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84"/>
      </w:tblGrid>
      <w:tr w:rsidR="003F31F7" w:rsidTr="00711342">
        <w:trPr>
          <w:trHeight w:hRule="exact" w:val="1247"/>
        </w:trPr>
        <w:tc>
          <w:tcPr>
            <w:tcW w:w="14884" w:type="dxa"/>
            <w:shd w:val="clear" w:color="auto" w:fill="F2F2F2" w:themeFill="background1" w:themeFillShade="F2"/>
            <w:vAlign w:val="center"/>
          </w:tcPr>
          <w:p w:rsidR="003F31F7" w:rsidRPr="0030404C" w:rsidRDefault="003F31F7" w:rsidP="00711342">
            <w:pPr>
              <w:pStyle w:val="Listenabsatz"/>
              <w:spacing w:before="120" w:after="120" w:line="276" w:lineRule="auto"/>
              <w:ind w:left="0"/>
              <w:rPr>
                <w:sz w:val="24"/>
              </w:rPr>
            </w:pPr>
            <w:r w:rsidRPr="0030404C">
              <w:rPr>
                <w:b/>
                <w:sz w:val="32"/>
              </w:rPr>
              <w:t>Fremdeinschätzunge</w:t>
            </w:r>
            <w:r>
              <w:rPr>
                <w:b/>
                <w:sz w:val="32"/>
              </w:rPr>
              <w:t>n</w:t>
            </w:r>
          </w:p>
          <w:p w:rsidR="003F31F7" w:rsidRDefault="003F31F7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Wie sehen mich andere?</w:t>
            </w:r>
          </w:p>
          <w:p w:rsidR="003F31F7" w:rsidRPr="0030404C" w:rsidRDefault="003F31F7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</w:p>
        </w:tc>
      </w:tr>
    </w:tbl>
    <w:p w:rsidR="003F31F7" w:rsidRDefault="003F31F7" w:rsidP="003F31F7">
      <w:pPr>
        <w:spacing w:line="276" w:lineRule="auto"/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2694"/>
        <w:gridCol w:w="1134"/>
        <w:gridCol w:w="3005"/>
      </w:tblGrid>
      <w:tr w:rsidR="003F31F7" w:rsidRPr="00C00546" w:rsidTr="0071134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F31F7" w:rsidRPr="00C00546" w:rsidRDefault="003F31F7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6095" w:type="dxa"/>
            <w:vAlign w:val="center"/>
          </w:tcPr>
          <w:p w:rsidR="003F31F7" w:rsidRPr="00C00546" w:rsidRDefault="003F31F7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31F7" w:rsidRPr="00C00546" w:rsidRDefault="003F31F7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2694" w:type="dxa"/>
          </w:tcPr>
          <w:p w:rsidR="003F31F7" w:rsidRPr="00C00546" w:rsidRDefault="003F31F7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31F7" w:rsidRPr="00C00546" w:rsidRDefault="003F31F7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3005" w:type="dxa"/>
            <w:vAlign w:val="center"/>
          </w:tcPr>
          <w:p w:rsidR="003F31F7" w:rsidRPr="00C00546" w:rsidRDefault="003F31F7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3F31F7" w:rsidRDefault="003F31F7" w:rsidP="003F31F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3FF5" wp14:editId="7E467B55">
                <wp:simplePos x="0" y="0"/>
                <wp:positionH relativeFrom="margin">
                  <wp:posOffset>880110</wp:posOffset>
                </wp:positionH>
                <wp:positionV relativeFrom="paragraph">
                  <wp:posOffset>89807</wp:posOffset>
                </wp:positionV>
                <wp:extent cx="8553450" cy="1669415"/>
                <wp:effectExtent l="0" t="0" r="19050" b="26035"/>
                <wp:wrapNone/>
                <wp:docPr id="16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16694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F7" w:rsidRDefault="003F31F7" w:rsidP="003F31F7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 Einschätzung von sich selbst ist gar nicht so leicht und spiegelt nicht unbedingt das eigene Wahrnehmen wieder. Deshalb kann es hilfreich sein, sich von Pers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nen, die einen kennen, </w:t>
                            </w:r>
                            <w:r w:rsidRPr="00BE250B">
                              <w:rPr>
                                <w:sz w:val="18"/>
                              </w:rPr>
                              <w:t>einschätzen zu lassen.</w:t>
                            </w:r>
                          </w:p>
                          <w:p w:rsidR="003F31F7" w:rsidRDefault="003F31F7" w:rsidP="003F31F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ind w:left="284" w:hanging="284"/>
                              <w:contextualSpacing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Suche Dir drei Personen Deines Vertrauens, von denen Du gerne eine Fremdeinschätzung möchtest, z. B. Eltern, Freunde, Lehrer, Verwandte, Mentoren (z. B. Trainer, Gruppenleiter, …), weitere Personen. </w:t>
                            </w:r>
                          </w:p>
                          <w:p w:rsidR="003F31F7" w:rsidRPr="00BE250B" w:rsidRDefault="003F31F7" w:rsidP="003F31F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ind w:left="284" w:hanging="284"/>
                              <w:contextualSpacing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Überlege Dir fünf Fragen, die Du Deinem Gegenüber zu D</w:t>
                            </w:r>
                            <w:r w:rsidRPr="00BE250B">
                              <w:rPr>
                                <w:sz w:val="18"/>
                              </w:rPr>
                              <w:t>einer Person stellen möchtest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E250B">
                              <w:rPr>
                                <w:sz w:val="18"/>
                              </w:rPr>
                              <w:t>(Stärken, Schwächen, Fähigkeiten/Fertigkeiten, Entwicklungs-/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E250B">
                              <w:rPr>
                                <w:sz w:val="18"/>
                              </w:rPr>
                              <w:t>Verbe</w:t>
                            </w:r>
                            <w:r w:rsidRPr="00BE250B">
                              <w:rPr>
                                <w:sz w:val="18"/>
                              </w:rPr>
                              <w:t>s</w:t>
                            </w:r>
                            <w:r w:rsidRPr="00BE250B">
                              <w:rPr>
                                <w:sz w:val="18"/>
                              </w:rPr>
                              <w:t>serungsmöglichkeiten, Schlüsselqualifikationen/Kompetenzen),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BE250B">
                              <w:rPr>
                                <w:sz w:val="18"/>
                              </w:rPr>
                              <w:t xml:space="preserve">z. B. Wo liegen meine Stärken? Welche Fähigkeiten könnte ich noch verbessern? Bin ich teamfähig? usw. </w:t>
                            </w:r>
                          </w:p>
                          <w:p w:rsidR="003F31F7" w:rsidRPr="00BE250B" w:rsidRDefault="003F31F7" w:rsidP="003F31F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ind w:left="284" w:hanging="284"/>
                              <w:contextualSpacing w:val="0"/>
                              <w:rPr>
                                <w:sz w:val="18"/>
                              </w:rPr>
                            </w:pPr>
                            <w:r w:rsidRPr="00BE250B">
                              <w:rPr>
                                <w:sz w:val="18"/>
                              </w:rPr>
                              <w:t xml:space="preserve">Protokolliere die Einschätzungen selbst. </w:t>
                            </w:r>
                          </w:p>
                          <w:p w:rsidR="003F31F7" w:rsidRPr="00200642" w:rsidRDefault="003F31F7" w:rsidP="003F31F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69.3pt;margin-top:7.05pt;width:673.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" fillcolor="#f2f2f2" strokecolor="#d9d9d9">
                <v:textbox>
                  <w:txbxContent>
                    <w:p w:rsidR="003F31F7" w:rsidRDefault="003F31F7" w:rsidP="003F31F7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Die Einschätzung von sich selbst ist gar nicht so leicht und spiegelt nicht unbedingt das eigene Wahrnehmen wieder. Deshalb kann es hilfreich sein, sich von Pers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nen, die einen kennen, </w:t>
                      </w:r>
                      <w:r w:rsidRPr="00BE250B">
                        <w:rPr>
                          <w:sz w:val="18"/>
                        </w:rPr>
                        <w:t>einschätzen zu lassen.</w:t>
                      </w:r>
                    </w:p>
                    <w:p w:rsidR="003F31F7" w:rsidRDefault="003F31F7" w:rsidP="003F31F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120" w:line="276" w:lineRule="auto"/>
                        <w:ind w:left="284" w:hanging="284"/>
                        <w:contextualSpacing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Suche Dir drei Personen Deines Vertrauens, von denen Du gerne eine Fremdeinschätzung möchtest, z. B. Eltern, Freunde, Lehrer, Verwandte, Mentoren (z. B. Trainer, Gruppenleiter, …), weitere Personen. </w:t>
                      </w:r>
                    </w:p>
                    <w:p w:rsidR="003F31F7" w:rsidRPr="00BE250B" w:rsidRDefault="003F31F7" w:rsidP="003F31F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120" w:line="276" w:lineRule="auto"/>
                        <w:ind w:left="284" w:hanging="284"/>
                        <w:contextualSpacing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Überlege Dir fünf Fragen, die Du Deinem Gegenüber zu D</w:t>
                      </w:r>
                      <w:r w:rsidRPr="00BE250B">
                        <w:rPr>
                          <w:sz w:val="18"/>
                        </w:rPr>
                        <w:t>einer Person stellen möchtest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BE250B">
                        <w:rPr>
                          <w:sz w:val="18"/>
                        </w:rPr>
                        <w:t>(Stärken, Schwächen, Fähigkeiten/Fertigkeiten, Entwicklungs-/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BE250B">
                        <w:rPr>
                          <w:sz w:val="18"/>
                        </w:rPr>
                        <w:t>Verbe</w:t>
                      </w:r>
                      <w:r w:rsidRPr="00BE250B">
                        <w:rPr>
                          <w:sz w:val="18"/>
                        </w:rPr>
                        <w:t>s</w:t>
                      </w:r>
                      <w:r w:rsidRPr="00BE250B">
                        <w:rPr>
                          <w:sz w:val="18"/>
                        </w:rPr>
                        <w:t>serungsmöglichkeiten, Schlüsselqualifikationen/Kompetenzen),</w:t>
                      </w:r>
                      <w:r>
                        <w:rPr>
                          <w:sz w:val="18"/>
                        </w:rPr>
                        <w:br/>
                      </w:r>
                      <w:r w:rsidRPr="00BE250B">
                        <w:rPr>
                          <w:sz w:val="18"/>
                        </w:rPr>
                        <w:t xml:space="preserve">z. B. Wo liegen meine Stärken? Welche Fähigkeiten könnte ich noch verbessern? Bin ich teamfähig? usw. </w:t>
                      </w:r>
                    </w:p>
                    <w:p w:rsidR="003F31F7" w:rsidRPr="00BE250B" w:rsidRDefault="003F31F7" w:rsidP="003F31F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120" w:line="276" w:lineRule="auto"/>
                        <w:ind w:left="284" w:hanging="284"/>
                        <w:contextualSpacing w:val="0"/>
                        <w:rPr>
                          <w:sz w:val="18"/>
                        </w:rPr>
                      </w:pPr>
                      <w:r w:rsidRPr="00BE250B">
                        <w:rPr>
                          <w:sz w:val="18"/>
                        </w:rPr>
                        <w:t xml:space="preserve">Protokolliere die Einschätzungen selbst. </w:t>
                      </w:r>
                    </w:p>
                    <w:p w:rsidR="003F31F7" w:rsidRPr="00200642" w:rsidRDefault="003F31F7" w:rsidP="003F31F7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F66A35" wp14:editId="38555689">
            <wp:simplePos x="0" y="0"/>
            <wp:positionH relativeFrom="column">
              <wp:posOffset>310515</wp:posOffset>
            </wp:positionH>
            <wp:positionV relativeFrom="paragraph">
              <wp:posOffset>62494</wp:posOffset>
            </wp:positionV>
            <wp:extent cx="465775" cy="465363"/>
            <wp:effectExtent l="0" t="0" r="0" b="0"/>
            <wp:wrapNone/>
            <wp:docPr id="1" name="Grafik 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p w:rsidR="003F31F7" w:rsidRDefault="003F31F7" w:rsidP="003F31F7">
      <w:pPr>
        <w:spacing w:line="276" w:lineRule="auto"/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265"/>
        <w:gridCol w:w="55"/>
        <w:gridCol w:w="3724"/>
        <w:gridCol w:w="1058"/>
        <w:gridCol w:w="3816"/>
        <w:gridCol w:w="1360"/>
        <w:gridCol w:w="3601"/>
      </w:tblGrid>
      <w:tr w:rsidR="003F31F7" w:rsidRPr="002C266D" w:rsidTr="00711342">
        <w:trPr>
          <w:trHeight w:val="165"/>
        </w:trPr>
        <w:tc>
          <w:tcPr>
            <w:tcW w:w="1320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Frage 1 </w:t>
            </w:r>
          </w:p>
        </w:tc>
        <w:tc>
          <w:tcPr>
            <w:tcW w:w="13559" w:type="dxa"/>
            <w:gridSpan w:val="5"/>
          </w:tcPr>
          <w:p w:rsidR="003F31F7" w:rsidRPr="00F614A4" w:rsidRDefault="003F31F7" w:rsidP="00711342">
            <w:pPr>
              <w:spacing w:before="120" w:after="120" w:line="240" w:lineRule="auto"/>
              <w:rPr>
                <w:sz w:val="18"/>
              </w:rPr>
            </w:pPr>
          </w:p>
        </w:tc>
      </w:tr>
      <w:tr w:rsidR="003F31F7" w:rsidTr="00711342">
        <w:trPr>
          <w:trHeight w:val="349"/>
        </w:trPr>
        <w:tc>
          <w:tcPr>
            <w:tcW w:w="5044" w:type="dxa"/>
            <w:gridSpan w:val="3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1</w:t>
            </w:r>
          </w:p>
        </w:tc>
        <w:tc>
          <w:tcPr>
            <w:tcW w:w="4874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2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3</w:t>
            </w:r>
          </w:p>
        </w:tc>
      </w:tr>
      <w:tr w:rsidR="003F31F7" w:rsidTr="00711342">
        <w:trPr>
          <w:trHeight w:val="284"/>
        </w:trPr>
        <w:tc>
          <w:tcPr>
            <w:tcW w:w="1265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 xml:space="preserve">Name </w:t>
            </w:r>
          </w:p>
        </w:tc>
        <w:tc>
          <w:tcPr>
            <w:tcW w:w="3779" w:type="dxa"/>
            <w:gridSpan w:val="2"/>
          </w:tcPr>
          <w:p w:rsidR="003F31F7" w:rsidRDefault="003F31F7" w:rsidP="00711342">
            <w:pPr>
              <w:spacing w:before="60" w:after="60" w:line="240" w:lineRule="auto"/>
            </w:pPr>
          </w:p>
        </w:tc>
        <w:tc>
          <w:tcPr>
            <w:tcW w:w="1058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 xml:space="preserve">Name </w:t>
            </w:r>
          </w:p>
        </w:tc>
        <w:tc>
          <w:tcPr>
            <w:tcW w:w="3816" w:type="dxa"/>
          </w:tcPr>
          <w:p w:rsidR="003F31F7" w:rsidRDefault="003F31F7" w:rsidP="00711342">
            <w:pPr>
              <w:spacing w:before="60" w:after="60" w:line="240" w:lineRule="auto"/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>Name</w:t>
            </w:r>
          </w:p>
        </w:tc>
        <w:tc>
          <w:tcPr>
            <w:tcW w:w="3601" w:type="dxa"/>
          </w:tcPr>
          <w:p w:rsidR="003F31F7" w:rsidRDefault="003F31F7" w:rsidP="00711342">
            <w:pPr>
              <w:spacing w:before="60" w:after="60" w:line="240" w:lineRule="auto"/>
            </w:pPr>
          </w:p>
        </w:tc>
      </w:tr>
      <w:tr w:rsidR="003F31F7" w:rsidTr="00711342">
        <w:tc>
          <w:tcPr>
            <w:tcW w:w="5044" w:type="dxa"/>
            <w:gridSpan w:val="3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  <w:tc>
          <w:tcPr>
            <w:tcW w:w="4874" w:type="dxa"/>
            <w:gridSpan w:val="2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  <w:tc>
          <w:tcPr>
            <w:tcW w:w="4961" w:type="dxa"/>
            <w:gridSpan w:val="2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</w:tr>
      <w:tr w:rsidR="003F31F7" w:rsidRPr="002C266D" w:rsidTr="00711342">
        <w:trPr>
          <w:trHeight w:val="165"/>
        </w:trPr>
        <w:tc>
          <w:tcPr>
            <w:tcW w:w="1320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Frage 2</w:t>
            </w:r>
          </w:p>
        </w:tc>
        <w:tc>
          <w:tcPr>
            <w:tcW w:w="13559" w:type="dxa"/>
            <w:gridSpan w:val="5"/>
          </w:tcPr>
          <w:p w:rsidR="003F31F7" w:rsidRPr="00F614A4" w:rsidRDefault="003F31F7" w:rsidP="00711342">
            <w:pPr>
              <w:spacing w:before="120" w:after="120" w:line="240" w:lineRule="auto"/>
              <w:rPr>
                <w:sz w:val="18"/>
              </w:rPr>
            </w:pPr>
          </w:p>
        </w:tc>
      </w:tr>
      <w:tr w:rsidR="003F31F7" w:rsidTr="00711342">
        <w:trPr>
          <w:trHeight w:val="349"/>
        </w:trPr>
        <w:tc>
          <w:tcPr>
            <w:tcW w:w="5044" w:type="dxa"/>
            <w:gridSpan w:val="3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1</w:t>
            </w:r>
          </w:p>
        </w:tc>
        <w:tc>
          <w:tcPr>
            <w:tcW w:w="4874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2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3</w:t>
            </w:r>
          </w:p>
        </w:tc>
      </w:tr>
      <w:tr w:rsidR="003F31F7" w:rsidTr="00711342">
        <w:trPr>
          <w:trHeight w:val="284"/>
        </w:trPr>
        <w:tc>
          <w:tcPr>
            <w:tcW w:w="1265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 xml:space="preserve">Name </w:t>
            </w:r>
          </w:p>
        </w:tc>
        <w:tc>
          <w:tcPr>
            <w:tcW w:w="3779" w:type="dxa"/>
            <w:gridSpan w:val="2"/>
          </w:tcPr>
          <w:p w:rsidR="003F31F7" w:rsidRDefault="003F31F7" w:rsidP="00711342">
            <w:pPr>
              <w:spacing w:before="60" w:after="60" w:line="240" w:lineRule="auto"/>
            </w:pPr>
          </w:p>
        </w:tc>
        <w:tc>
          <w:tcPr>
            <w:tcW w:w="1058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 xml:space="preserve">Name </w:t>
            </w:r>
          </w:p>
        </w:tc>
        <w:tc>
          <w:tcPr>
            <w:tcW w:w="3816" w:type="dxa"/>
          </w:tcPr>
          <w:p w:rsidR="003F31F7" w:rsidRDefault="003F31F7" w:rsidP="00711342">
            <w:pPr>
              <w:spacing w:before="60" w:after="60" w:line="240" w:lineRule="auto"/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>Name</w:t>
            </w:r>
          </w:p>
        </w:tc>
        <w:tc>
          <w:tcPr>
            <w:tcW w:w="3601" w:type="dxa"/>
          </w:tcPr>
          <w:p w:rsidR="003F31F7" w:rsidRDefault="003F31F7" w:rsidP="00711342">
            <w:pPr>
              <w:spacing w:before="60" w:after="60" w:line="240" w:lineRule="auto"/>
            </w:pPr>
          </w:p>
        </w:tc>
      </w:tr>
      <w:tr w:rsidR="003F31F7" w:rsidTr="00711342">
        <w:tc>
          <w:tcPr>
            <w:tcW w:w="5044" w:type="dxa"/>
            <w:gridSpan w:val="3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  <w:tc>
          <w:tcPr>
            <w:tcW w:w="4874" w:type="dxa"/>
            <w:gridSpan w:val="2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  <w:tc>
          <w:tcPr>
            <w:tcW w:w="4961" w:type="dxa"/>
            <w:gridSpan w:val="2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</w:tr>
    </w:tbl>
    <w:p w:rsidR="003F31F7" w:rsidRDefault="003F31F7" w:rsidP="003F31F7"/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265"/>
        <w:gridCol w:w="55"/>
        <w:gridCol w:w="3724"/>
        <w:gridCol w:w="1058"/>
        <w:gridCol w:w="3816"/>
        <w:gridCol w:w="1360"/>
        <w:gridCol w:w="3601"/>
      </w:tblGrid>
      <w:tr w:rsidR="003F31F7" w:rsidRPr="002C266D" w:rsidTr="00711342">
        <w:trPr>
          <w:trHeight w:val="165"/>
        </w:trPr>
        <w:tc>
          <w:tcPr>
            <w:tcW w:w="1320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Frage 3 </w:t>
            </w:r>
          </w:p>
        </w:tc>
        <w:tc>
          <w:tcPr>
            <w:tcW w:w="13559" w:type="dxa"/>
            <w:gridSpan w:val="5"/>
          </w:tcPr>
          <w:p w:rsidR="003F31F7" w:rsidRPr="00F614A4" w:rsidRDefault="003F31F7" w:rsidP="00711342">
            <w:pPr>
              <w:spacing w:before="120" w:after="120" w:line="240" w:lineRule="auto"/>
              <w:rPr>
                <w:sz w:val="18"/>
              </w:rPr>
            </w:pPr>
          </w:p>
        </w:tc>
      </w:tr>
      <w:tr w:rsidR="003F31F7" w:rsidTr="00711342">
        <w:trPr>
          <w:trHeight w:val="349"/>
        </w:trPr>
        <w:tc>
          <w:tcPr>
            <w:tcW w:w="5044" w:type="dxa"/>
            <w:gridSpan w:val="3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1</w:t>
            </w:r>
          </w:p>
        </w:tc>
        <w:tc>
          <w:tcPr>
            <w:tcW w:w="4874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2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line="240" w:lineRule="auto"/>
              <w:jc w:val="center"/>
              <w:rPr>
                <w:b/>
              </w:rPr>
            </w:pPr>
            <w:r w:rsidRPr="00104EA8">
              <w:rPr>
                <w:b/>
              </w:rPr>
              <w:t>Person 3</w:t>
            </w:r>
          </w:p>
        </w:tc>
      </w:tr>
      <w:tr w:rsidR="003F31F7" w:rsidTr="00711342">
        <w:trPr>
          <w:trHeight w:val="284"/>
        </w:trPr>
        <w:tc>
          <w:tcPr>
            <w:tcW w:w="1265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 xml:space="preserve">Name </w:t>
            </w:r>
          </w:p>
        </w:tc>
        <w:tc>
          <w:tcPr>
            <w:tcW w:w="3779" w:type="dxa"/>
            <w:gridSpan w:val="2"/>
          </w:tcPr>
          <w:p w:rsidR="003F31F7" w:rsidRDefault="003F31F7" w:rsidP="00711342">
            <w:pPr>
              <w:spacing w:before="60" w:after="60" w:line="240" w:lineRule="auto"/>
            </w:pPr>
          </w:p>
        </w:tc>
        <w:tc>
          <w:tcPr>
            <w:tcW w:w="1058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 xml:space="preserve">Name </w:t>
            </w:r>
          </w:p>
        </w:tc>
        <w:tc>
          <w:tcPr>
            <w:tcW w:w="3816" w:type="dxa"/>
          </w:tcPr>
          <w:p w:rsidR="003F31F7" w:rsidRDefault="003F31F7" w:rsidP="00711342">
            <w:pPr>
              <w:spacing w:before="60" w:after="60" w:line="240" w:lineRule="auto"/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:rsidR="003F31F7" w:rsidRPr="00104EA8" w:rsidRDefault="003F31F7" w:rsidP="00711342">
            <w:pPr>
              <w:spacing w:before="60" w:after="60" w:line="240" w:lineRule="auto"/>
              <w:rPr>
                <w:b/>
              </w:rPr>
            </w:pPr>
            <w:r w:rsidRPr="00104EA8">
              <w:rPr>
                <w:b/>
              </w:rPr>
              <w:t>Name</w:t>
            </w:r>
          </w:p>
        </w:tc>
        <w:tc>
          <w:tcPr>
            <w:tcW w:w="3601" w:type="dxa"/>
          </w:tcPr>
          <w:p w:rsidR="003F31F7" w:rsidRDefault="003F31F7" w:rsidP="00711342">
            <w:pPr>
              <w:spacing w:before="60" w:after="60" w:line="240" w:lineRule="auto"/>
            </w:pPr>
          </w:p>
        </w:tc>
      </w:tr>
      <w:tr w:rsidR="003F31F7" w:rsidTr="00711342">
        <w:tc>
          <w:tcPr>
            <w:tcW w:w="5044" w:type="dxa"/>
            <w:gridSpan w:val="3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  <w:tc>
          <w:tcPr>
            <w:tcW w:w="4874" w:type="dxa"/>
            <w:gridSpan w:val="2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  <w:tc>
          <w:tcPr>
            <w:tcW w:w="4961" w:type="dxa"/>
            <w:gridSpan w:val="2"/>
          </w:tcPr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  <w:p w:rsidR="003F31F7" w:rsidRDefault="003F31F7" w:rsidP="00711342"/>
        </w:tc>
      </w:tr>
    </w:tbl>
    <w:p w:rsidR="00817C58" w:rsidRDefault="00817C58" w:rsidP="008A69C0">
      <w:bookmarkStart w:id="0" w:name="_GoBack"/>
      <w:bookmarkEnd w:id="0"/>
    </w:p>
    <w:sectPr w:rsidR="00817C58" w:rsidSect="003F31F7">
      <w:headerReference w:type="default" r:id="rId10"/>
      <w:footerReference w:type="default" r:id="rId11"/>
      <w:pgSz w:w="16838" w:h="11906" w:orient="landscape" w:code="9"/>
      <w:pgMar w:top="1418" w:right="1134" w:bottom="1418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F7" w:rsidRDefault="003F31F7" w:rsidP="003F31F7">
      <w:pPr>
        <w:spacing w:line="240" w:lineRule="auto"/>
      </w:pPr>
      <w:r>
        <w:separator/>
      </w:r>
    </w:p>
  </w:endnote>
  <w:endnote w:type="continuationSeparator" w:id="0">
    <w:p w:rsidR="003F31F7" w:rsidRDefault="003F31F7" w:rsidP="003F3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757634"/>
      <w:docPartObj>
        <w:docPartGallery w:val="Page Numbers (Bottom of Page)"/>
        <w:docPartUnique/>
      </w:docPartObj>
    </w:sdtPr>
    <w:sdtContent>
      <w:p w:rsidR="003F31F7" w:rsidRDefault="003F31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F31F7" w:rsidRDefault="003F31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F7" w:rsidRDefault="003F31F7" w:rsidP="003F31F7">
      <w:pPr>
        <w:spacing w:line="240" w:lineRule="auto"/>
      </w:pPr>
      <w:r>
        <w:separator/>
      </w:r>
    </w:p>
  </w:footnote>
  <w:footnote w:type="continuationSeparator" w:id="0">
    <w:p w:rsidR="003F31F7" w:rsidRDefault="003F31F7" w:rsidP="003F3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F7" w:rsidRPr="00EF25AC" w:rsidRDefault="003F31F7" w:rsidP="003F31F7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09, Stärken und Kompetenzen</w:t>
    </w:r>
  </w:p>
  <w:p w:rsidR="003F31F7" w:rsidRDefault="003F31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7"/>
    <w:rsid w:val="00007370"/>
    <w:rsid w:val="00036C69"/>
    <w:rsid w:val="00057AAD"/>
    <w:rsid w:val="001D7479"/>
    <w:rsid w:val="003D21A8"/>
    <w:rsid w:val="003F31F7"/>
    <w:rsid w:val="004E535D"/>
    <w:rsid w:val="00817C58"/>
    <w:rsid w:val="00826419"/>
    <w:rsid w:val="008A69C0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1F7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F31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31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1F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1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1F7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1F7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F31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31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1F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1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1F7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6811-A14D-4CE0-90CC-030A738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Flossbach, Kristina</cp:lastModifiedBy>
  <cp:revision>1</cp:revision>
  <cp:lastPrinted>2013-11-29T08:35:00Z</cp:lastPrinted>
  <dcterms:created xsi:type="dcterms:W3CDTF">2019-02-18T16:20:00Z</dcterms:created>
  <dcterms:modified xsi:type="dcterms:W3CDTF">2019-02-18T16:22:00Z</dcterms:modified>
</cp:coreProperties>
</file>