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AEAC" w14:textId="16E44A49" w:rsidR="00137E55" w:rsidRPr="00443E6B" w:rsidRDefault="003B56D8" w:rsidP="003B56D8">
      <w:pPr>
        <w:pStyle w:val="Titel"/>
        <w:spacing w:before="360"/>
        <w:rPr>
          <w:rFonts w:ascii="Nunito Sans" w:hAnsi="Nunito Sans"/>
          <w:color w:val="0070C0"/>
          <w:sz w:val="32"/>
          <w:szCs w:val="32"/>
          <w:lang w:val="it-IT"/>
        </w:rPr>
      </w:pPr>
      <w:r w:rsidRPr="00443E6B">
        <w:rPr>
          <w:rFonts w:ascii="Nunito Sans" w:hAnsi="Nunito Sans"/>
          <w:noProof/>
          <w:color w:val="0070C0"/>
          <w:sz w:val="32"/>
          <w:szCs w:val="32"/>
          <w:lang w:val="it-IT"/>
        </w:rPr>
        <w:drawing>
          <wp:anchor distT="0" distB="0" distL="114300" distR="114300" simplePos="0" relativeHeight="251726848" behindDoc="0" locked="0" layoutInCell="1" allowOverlap="1" wp14:anchorId="120D2E01" wp14:editId="0CB46660">
            <wp:simplePos x="0" y="0"/>
            <wp:positionH relativeFrom="column">
              <wp:posOffset>5052695</wp:posOffset>
            </wp:positionH>
            <wp:positionV relativeFrom="paragraph">
              <wp:posOffset>-10795</wp:posOffset>
            </wp:positionV>
            <wp:extent cx="859790" cy="86741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B4880" w:rsidRPr="00443E6B">
        <w:rPr>
          <w:rFonts w:ascii="Nunito Sans" w:hAnsi="Nunito Sans"/>
          <w:color w:val="0070C0"/>
          <w:sz w:val="32"/>
          <w:szCs w:val="32"/>
          <w:lang w:val="it-IT"/>
        </w:rPr>
        <w:t>Übe</w:t>
      </w:r>
      <w:r w:rsidR="002A027D">
        <w:rPr>
          <w:rFonts w:ascii="Nunito Sans" w:hAnsi="Nunito Sans"/>
          <w:color w:val="0070C0"/>
          <w:sz w:val="32"/>
          <w:szCs w:val="32"/>
          <w:lang w:val="it-IT"/>
        </w:rPr>
        <w:t>r</w:t>
      </w:r>
      <w:r w:rsidR="002B4880" w:rsidRPr="00443E6B">
        <w:rPr>
          <w:rFonts w:ascii="Nunito Sans" w:hAnsi="Nunito Sans"/>
          <w:color w:val="0070C0"/>
          <w:sz w:val="32"/>
          <w:szCs w:val="32"/>
          <w:lang w:val="it-IT"/>
        </w:rPr>
        <w:t>gabeblatt</w:t>
      </w:r>
      <w:proofErr w:type="spellEnd"/>
    </w:p>
    <w:p w14:paraId="38A4BD44" w14:textId="6C201E5F" w:rsidR="00137E55" w:rsidRPr="00137E55" w:rsidRDefault="00986C43" w:rsidP="00137E55">
      <w:pPr>
        <w:pStyle w:val="Titel"/>
        <w:spacing w:before="120"/>
        <w:rPr>
          <w:rFonts w:ascii="Nunito Sans" w:hAnsi="Nunito Sans"/>
          <w:szCs w:val="32"/>
          <w:lang w:val="it-IT"/>
        </w:rPr>
      </w:pPr>
      <w:proofErr w:type="spellStart"/>
      <w:r w:rsidRPr="00137E55">
        <w:rPr>
          <w:rFonts w:ascii="Nunito Sans" w:hAnsi="Nunito Sans"/>
          <w:szCs w:val="32"/>
          <w:lang w:val="it-IT"/>
        </w:rPr>
        <w:t>Angaben</w:t>
      </w:r>
      <w:proofErr w:type="spellEnd"/>
      <w:r w:rsidR="00832303" w:rsidRPr="00137E55">
        <w:rPr>
          <w:rFonts w:ascii="Nunito Sans" w:hAnsi="Nunito Sans"/>
          <w:szCs w:val="32"/>
          <w:lang w:val="it-IT"/>
        </w:rPr>
        <w:t xml:space="preserve"> </w:t>
      </w:r>
      <w:r w:rsidR="00137E55">
        <w:rPr>
          <w:rFonts w:ascii="Nunito Sans" w:hAnsi="Nunito Sans"/>
          <w:szCs w:val="32"/>
          <w:lang w:val="it-IT"/>
        </w:rPr>
        <w:t>für die</w:t>
      </w:r>
      <w:r w:rsidR="003571CF" w:rsidRPr="00137E55">
        <w:rPr>
          <w:rFonts w:ascii="Nunito Sans" w:hAnsi="Nunito Sans"/>
          <w:szCs w:val="32"/>
          <w:lang w:val="it-IT"/>
        </w:rPr>
        <w:t xml:space="preserve"> </w:t>
      </w:r>
      <w:proofErr w:type="spellStart"/>
      <w:r w:rsidR="00832303" w:rsidRPr="00137E55">
        <w:rPr>
          <w:rFonts w:ascii="Nunito Sans" w:hAnsi="Nunito Sans"/>
          <w:szCs w:val="32"/>
          <w:lang w:val="it-IT"/>
        </w:rPr>
        <w:t>Ausschreibung</w:t>
      </w:r>
      <w:proofErr w:type="spellEnd"/>
      <w:r w:rsidRPr="00137E55">
        <w:rPr>
          <w:rFonts w:ascii="Nunito Sans" w:hAnsi="Nunito Sans"/>
          <w:szCs w:val="32"/>
          <w:lang w:val="it-IT"/>
        </w:rPr>
        <w:t xml:space="preserve"> </w:t>
      </w:r>
      <w:r w:rsidR="00134CC9" w:rsidRPr="00137E55">
        <w:rPr>
          <w:rFonts w:ascii="Nunito Sans" w:hAnsi="Nunito Sans"/>
          <w:szCs w:val="32"/>
          <w:lang w:val="it-IT"/>
        </w:rPr>
        <w:t>von</w:t>
      </w:r>
    </w:p>
    <w:p w14:paraId="3AE15B97" w14:textId="734A8C3B" w:rsidR="007F36C2" w:rsidRPr="00443E6B" w:rsidRDefault="00966C69" w:rsidP="00986C43">
      <w:pPr>
        <w:pStyle w:val="Titel"/>
        <w:rPr>
          <w:rFonts w:ascii="Nunito Sans" w:hAnsi="Nunito Sans"/>
          <w:sz w:val="28"/>
          <w:szCs w:val="32"/>
          <w:u w:val="single"/>
          <w:lang w:val="it-IT"/>
        </w:rPr>
      </w:pPr>
      <w:proofErr w:type="spellStart"/>
      <w:r w:rsidRPr="00443E6B">
        <w:rPr>
          <w:rFonts w:ascii="Nunito Sans" w:hAnsi="Nunito Sans"/>
          <w:szCs w:val="32"/>
          <w:u w:val="single"/>
          <w:lang w:val="it-IT"/>
        </w:rPr>
        <w:t>Liefer</w:t>
      </w:r>
      <w:proofErr w:type="spellEnd"/>
      <w:r w:rsidRPr="00443E6B">
        <w:rPr>
          <w:rFonts w:ascii="Nunito Sans" w:hAnsi="Nunito Sans"/>
          <w:szCs w:val="32"/>
          <w:u w:val="single"/>
          <w:lang w:val="it-IT"/>
        </w:rPr>
        <w:t xml:space="preserve">- und </w:t>
      </w:r>
      <w:proofErr w:type="spellStart"/>
      <w:r w:rsidRPr="00443E6B">
        <w:rPr>
          <w:rFonts w:ascii="Nunito Sans" w:hAnsi="Nunito Sans"/>
          <w:szCs w:val="32"/>
          <w:u w:val="single"/>
          <w:lang w:val="it-IT"/>
        </w:rPr>
        <w:t>Dienstleist</w:t>
      </w:r>
      <w:r w:rsidR="00E51FB4">
        <w:rPr>
          <w:rFonts w:ascii="Nunito Sans" w:hAnsi="Nunito Sans"/>
          <w:szCs w:val="32"/>
          <w:u w:val="single"/>
          <w:lang w:val="it-IT"/>
        </w:rPr>
        <w:t>u</w:t>
      </w:r>
      <w:r w:rsidRPr="00443E6B">
        <w:rPr>
          <w:rFonts w:ascii="Nunito Sans" w:hAnsi="Nunito Sans"/>
          <w:szCs w:val="32"/>
          <w:u w:val="single"/>
          <w:lang w:val="it-IT"/>
        </w:rPr>
        <w:t>ngen</w:t>
      </w:r>
      <w:proofErr w:type="spellEnd"/>
      <w:r w:rsidRPr="00443E6B">
        <w:rPr>
          <w:rFonts w:ascii="Nunito Sans" w:hAnsi="Nunito Sans"/>
          <w:szCs w:val="32"/>
          <w:u w:val="single"/>
          <w:lang w:val="it-IT"/>
        </w:rPr>
        <w:t xml:space="preserve"> </w:t>
      </w:r>
      <w:proofErr w:type="spellStart"/>
      <w:r w:rsidR="00137E55" w:rsidRPr="00443E6B">
        <w:rPr>
          <w:rFonts w:ascii="Nunito Sans" w:hAnsi="Nunito Sans"/>
          <w:szCs w:val="32"/>
          <w:u w:val="single"/>
          <w:lang w:val="it-IT"/>
        </w:rPr>
        <w:t>nach</w:t>
      </w:r>
      <w:proofErr w:type="spellEnd"/>
      <w:r w:rsidR="00137E55" w:rsidRPr="00443E6B">
        <w:rPr>
          <w:rFonts w:ascii="Nunito Sans" w:hAnsi="Nunito Sans"/>
          <w:szCs w:val="32"/>
          <w:u w:val="single"/>
          <w:lang w:val="it-IT"/>
        </w:rPr>
        <w:t xml:space="preserve"> </w:t>
      </w:r>
      <w:proofErr w:type="spellStart"/>
      <w:r w:rsidRPr="00443E6B">
        <w:rPr>
          <w:rFonts w:ascii="Nunito Sans" w:hAnsi="Nunito Sans"/>
          <w:szCs w:val="32"/>
          <w:u w:val="single"/>
          <w:lang w:val="it-IT"/>
        </w:rPr>
        <w:t>UVgO</w:t>
      </w:r>
      <w:proofErr w:type="spellEnd"/>
      <w:r w:rsidRPr="00443E6B">
        <w:rPr>
          <w:rFonts w:ascii="Nunito Sans" w:hAnsi="Nunito Sans"/>
          <w:szCs w:val="32"/>
          <w:u w:val="single"/>
          <w:lang w:val="it-IT"/>
        </w:rPr>
        <w:t xml:space="preserve"> / </w:t>
      </w:r>
      <w:proofErr w:type="spellStart"/>
      <w:r w:rsidRPr="00443E6B">
        <w:rPr>
          <w:rFonts w:ascii="Nunito Sans" w:hAnsi="Nunito Sans"/>
          <w:szCs w:val="32"/>
          <w:u w:val="single"/>
          <w:lang w:val="it-IT"/>
        </w:rPr>
        <w:t>VgV</w:t>
      </w:r>
      <w:proofErr w:type="spellEnd"/>
    </w:p>
    <w:p w14:paraId="3D0F4EC6" w14:textId="77777777" w:rsidR="00B157EE" w:rsidRPr="002D3B87" w:rsidRDefault="00B157EE">
      <w:pPr>
        <w:rPr>
          <w:rFonts w:ascii="Nunito Sans" w:hAnsi="Nunito Sans"/>
          <w:b/>
          <w:bCs/>
          <w:sz w:val="20"/>
          <w:szCs w:val="2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1363"/>
        <w:gridCol w:w="239"/>
        <w:gridCol w:w="315"/>
        <w:gridCol w:w="2375"/>
        <w:gridCol w:w="1261"/>
        <w:gridCol w:w="42"/>
        <w:gridCol w:w="69"/>
        <w:gridCol w:w="638"/>
        <w:gridCol w:w="238"/>
        <w:gridCol w:w="115"/>
        <w:gridCol w:w="11"/>
        <w:gridCol w:w="957"/>
        <w:gridCol w:w="1115"/>
        <w:gridCol w:w="161"/>
      </w:tblGrid>
      <w:tr w:rsidR="00910BF6" w:rsidRPr="00D251C9" w14:paraId="558A8494" w14:textId="77777777" w:rsidTr="00794CA7">
        <w:trPr>
          <w:cantSplit/>
        </w:trPr>
        <w:tc>
          <w:tcPr>
            <w:tcW w:w="9356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70AC30" w14:textId="0D4D059D" w:rsidR="00910BF6" w:rsidRPr="00D251C9" w:rsidRDefault="00910BF6" w:rsidP="00AD12DF">
            <w:pPr>
              <w:spacing w:before="120" w:after="60"/>
              <w:rPr>
                <w:rFonts w:ascii="Nunito Sans" w:hAnsi="Nunito Sans"/>
                <w:b/>
                <w:bCs/>
                <w:color w:val="0070C0"/>
                <w:sz w:val="20"/>
                <w:szCs w:val="20"/>
              </w:rPr>
            </w:pPr>
            <w:r w:rsidRPr="00E12F39">
              <w:rPr>
                <w:rFonts w:ascii="Nunito Sans" w:hAnsi="Nunito Sans"/>
                <w:b/>
                <w:bCs/>
                <w:color w:val="0070C0"/>
                <w:sz w:val="20"/>
                <w:szCs w:val="20"/>
              </w:rPr>
              <w:t>Projektverantwortung:</w:t>
            </w:r>
          </w:p>
        </w:tc>
      </w:tr>
      <w:tr w:rsidR="000F4FEE" w:rsidRPr="00911BC3" w14:paraId="789C0760" w14:textId="77777777" w:rsidTr="00794CA7">
        <w:trPr>
          <w:cantSplit/>
        </w:trPr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E0D051F" w14:textId="77777777" w:rsidR="000F4FEE" w:rsidRPr="00911BC3" w:rsidRDefault="000F4FEE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11BC3">
              <w:rPr>
                <w:rFonts w:ascii="Nunito Sans" w:hAnsi="Nunito Sans"/>
                <w:b/>
                <w:bCs/>
                <w:sz w:val="20"/>
                <w:szCs w:val="20"/>
              </w:rPr>
              <w:t>Dienststelle:</w:t>
            </w:r>
          </w:p>
        </w:tc>
        <w:tc>
          <w:tcPr>
            <w:tcW w:w="7375" w:type="dxa"/>
            <w:gridSpan w:val="12"/>
            <w:tcBorders>
              <w:top w:val="single" w:sz="8" w:space="0" w:color="auto"/>
              <w:left w:val="nil"/>
              <w:right w:val="nil"/>
            </w:tcBorders>
          </w:tcPr>
          <w:p w14:paraId="148A4A8F" w14:textId="0F10D246" w:rsidR="000F4FEE" w:rsidRPr="00911BC3" w:rsidRDefault="00F3453B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  "/>
                    <w:listEntry w:val="Amt für Brand- und Katastrophenschutz"/>
                    <w:listEntry w:val="Amt für Bürgerservice und Informationsmanagement"/>
                    <w:listEntry w:val="Amt für Kinder, Jugend und Familie"/>
                    <w:listEntry w:val="Amt für Migration und Integration"/>
                    <w:listEntry w:val="Amt für öffentliche Ordnung"/>
                    <w:listEntry w:val="Amt für Schule und Bildung"/>
                    <w:listEntry w:val="Amt für städt. Kindertageseinrichtungen"/>
                    <w:listEntry w:val="Amt für Wohnraumentwicklung und Vermessung"/>
                    <w:listEntry w:val="Arbeitsschutz"/>
                    <w:listEntry w:val="Digitales und IT"/>
                    <w:listEntry w:val="Eigenbetrieb Friedhöfe"/>
                    <w:listEntry w:val="Eigenbetrieb Stadtentwässerung"/>
                    <w:listEntry w:val="Eigenbetrieb Theater Freiburg"/>
                    <w:listEntry w:val="Forstamt"/>
                    <w:listEntry w:val="Garten- und Tiefbauamt"/>
                    <w:listEntry w:val="Haupt- und Personalamt"/>
                    <w:listEntry w:val="Immobilienmanagement Freiburg"/>
                    <w:listEntry w:val="Kulturamt"/>
                    <w:listEntry w:val="Projektgruppe Dietenbach"/>
                    <w:listEntry w:val="Stadtbibliothek"/>
                    <w:listEntry w:val="Stadtplanungsamt"/>
                    <w:listEntry w:val="Umweltschutzamt"/>
                  </w:ddList>
                </w:ffData>
              </w:fldChar>
            </w:r>
            <w:bookmarkStart w:id="0" w:name="Dropdown13"/>
            <w:r>
              <w:rPr>
                <w:rFonts w:ascii="Nunito Sans" w:hAnsi="Nunito Sans"/>
                <w:sz w:val="20"/>
                <w:szCs w:val="20"/>
              </w:rPr>
              <w:instrText xml:space="preserve"> FORMDROPDOWN </w:instrText>
            </w:r>
            <w:r w:rsidR="00D466BD">
              <w:rPr>
                <w:rFonts w:ascii="Nunito Sans" w:hAnsi="Nunito Sans"/>
                <w:sz w:val="20"/>
                <w:szCs w:val="20"/>
              </w:rPr>
            </w:r>
            <w:r w:rsidR="00D466BD">
              <w:rPr>
                <w:rFonts w:ascii="Nunito Sans" w:hAnsi="Nunito Sans"/>
                <w:sz w:val="20"/>
                <w:szCs w:val="20"/>
              </w:rPr>
              <w:fldChar w:fldCharType="separate"/>
            </w:r>
            <w:r>
              <w:rPr>
                <w:rFonts w:ascii="Nunito Sans" w:hAnsi="Nunito Sans"/>
                <w:sz w:val="20"/>
                <w:szCs w:val="20"/>
              </w:rPr>
              <w:fldChar w:fldCharType="end"/>
            </w:r>
            <w:bookmarkEnd w:id="0"/>
            <w:r w:rsidR="00AA1BE1" w:rsidRPr="00911BC3">
              <w:rPr>
                <w:rFonts w:ascii="Nunito Sans" w:hAnsi="Nunito Sans"/>
                <w:sz w:val="20"/>
                <w:szCs w:val="20"/>
              </w:rPr>
              <w:t xml:space="preserve">  </w:t>
            </w:r>
            <w:r w:rsidR="00AA1BE1" w:rsidRPr="00911BC3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1BE1" w:rsidRPr="00911BC3">
              <w:rPr>
                <w:rFonts w:ascii="Nunito Sans" w:hAnsi="Nunito Sans"/>
                <w:sz w:val="20"/>
                <w:szCs w:val="20"/>
              </w:rPr>
              <w:instrText xml:space="preserve"> FORMTEXT __</w:instrText>
            </w:r>
            <w:r w:rsidR="00AA1BE1" w:rsidRPr="00911BC3">
              <w:rPr>
                <w:rFonts w:ascii="Nunito Sans" w:hAnsi="Nunito Sans"/>
                <w:sz w:val="20"/>
                <w:szCs w:val="20"/>
              </w:rPr>
            </w:r>
            <w:r w:rsidR="00AA1BE1" w:rsidRPr="00911BC3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="00AA1BE1" w:rsidRPr="00911BC3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="00AA1BE1" w:rsidRPr="00911BC3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="00AA1BE1" w:rsidRPr="00911BC3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="00AA1BE1" w:rsidRPr="00911BC3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="00AA1BE1" w:rsidRPr="00911BC3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="00AA1BE1" w:rsidRPr="00911BC3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85B10B1" w14:textId="77777777" w:rsidR="000F4FEE" w:rsidRPr="00911BC3" w:rsidRDefault="000F4FEE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0F4FEE" w:rsidRPr="00D251C9" w14:paraId="0E0E567A" w14:textId="77777777" w:rsidTr="00794CA7">
        <w:trPr>
          <w:cantSplit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4D3ED1B" w14:textId="77777777" w:rsidR="000F4FEE" w:rsidRPr="00D251C9" w:rsidRDefault="000F4FEE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Projektleitung:</w:t>
            </w:r>
          </w:p>
        </w:tc>
        <w:tc>
          <w:tcPr>
            <w:tcW w:w="4301" w:type="dxa"/>
            <w:gridSpan w:val="6"/>
            <w:tcBorders>
              <w:left w:val="nil"/>
              <w:right w:val="nil"/>
            </w:tcBorders>
          </w:tcPr>
          <w:p w14:paraId="213BE8C5" w14:textId="77777777" w:rsidR="000F4FEE" w:rsidRPr="00D251C9" w:rsidRDefault="000F4FEE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  <w:lang w:val="en-GB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_________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left w:val="nil"/>
              <w:bottom w:val="nil"/>
              <w:right w:val="nil"/>
            </w:tcBorders>
          </w:tcPr>
          <w:p w14:paraId="125D9DBE" w14:textId="77777777" w:rsidR="000F4FEE" w:rsidRPr="00D251C9" w:rsidRDefault="000F4FEE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  <w:lang w:val="en-GB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  <w:lang w:val="en-GB"/>
              </w:rPr>
              <w:t>Telefon:</w:t>
            </w:r>
          </w:p>
        </w:tc>
        <w:tc>
          <w:tcPr>
            <w:tcW w:w="2083" w:type="dxa"/>
            <w:gridSpan w:val="3"/>
            <w:tcBorders>
              <w:left w:val="nil"/>
              <w:right w:val="nil"/>
            </w:tcBorders>
          </w:tcPr>
          <w:p w14:paraId="2C794323" w14:textId="77777777" w:rsidR="000F4FEE" w:rsidRPr="00D251C9" w:rsidRDefault="000F4FEE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_________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1169A2" w14:textId="77777777" w:rsidR="000F4FEE" w:rsidRPr="00D251C9" w:rsidRDefault="000F4FEE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910BF6" w:rsidRPr="00355F49" w14:paraId="16F4C922" w14:textId="77777777" w:rsidTr="00454800">
        <w:trPr>
          <w:cantSplit/>
        </w:trPr>
        <w:tc>
          <w:tcPr>
            <w:tcW w:w="935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900EA" w14:textId="77777777" w:rsidR="00910BF6" w:rsidRPr="00355F49" w:rsidRDefault="00910BF6" w:rsidP="004D2817">
            <w:pPr>
              <w:rPr>
                <w:rFonts w:ascii="Nunito Sans" w:hAnsi="Nunito Sans"/>
                <w:bCs/>
                <w:sz w:val="12"/>
                <w:szCs w:val="12"/>
              </w:rPr>
            </w:pPr>
          </w:p>
        </w:tc>
      </w:tr>
      <w:tr w:rsidR="002D3B87" w:rsidRPr="00D251C9" w14:paraId="0BBA5279" w14:textId="77777777" w:rsidTr="00454800">
        <w:trPr>
          <w:cantSplit/>
        </w:trPr>
        <w:tc>
          <w:tcPr>
            <w:tcW w:w="91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2161926" w14:textId="013722A0" w:rsidR="002D3B87" w:rsidRPr="00D251C9" w:rsidRDefault="00645E34" w:rsidP="002D3B8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645E34">
              <w:rPr>
                <w:rFonts w:ascii="Nunito Sans" w:hAnsi="Nunito Sans"/>
                <w:sz w:val="20"/>
                <w:szCs w:val="20"/>
              </w:rPr>
              <w:t xml:space="preserve">Gemeinsame Beschaffung </w:t>
            </w:r>
            <w:r w:rsidR="00FF7CD0" w:rsidRPr="00FF7CD0">
              <w:rPr>
                <w:rFonts w:ascii="Nunito Sans" w:hAnsi="Nunito Sans"/>
                <w:sz w:val="16"/>
                <w:szCs w:val="16"/>
              </w:rPr>
              <w:t>(</w:t>
            </w:r>
            <w:r w:rsidRPr="00FF7CD0">
              <w:rPr>
                <w:rFonts w:ascii="Nunito Sans" w:hAnsi="Nunito Sans"/>
                <w:sz w:val="16"/>
                <w:szCs w:val="16"/>
              </w:rPr>
              <w:t>mit weiteren Stellen</w:t>
            </w:r>
            <w:r w:rsidR="00FF7CD0" w:rsidRPr="00FF7CD0">
              <w:rPr>
                <w:rFonts w:ascii="Nunito Sans" w:hAnsi="Nunito Sans"/>
                <w:sz w:val="16"/>
                <w:szCs w:val="16"/>
              </w:rPr>
              <w:t>)</w:t>
            </w:r>
            <w:r w:rsidRPr="00645E34">
              <w:rPr>
                <w:rFonts w:ascii="Nunito Sans" w:hAnsi="Nunito Sans"/>
                <w:sz w:val="20"/>
                <w:szCs w:val="20"/>
              </w:rPr>
              <w:t xml:space="preserve">: 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_________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CF9CAC" w14:textId="77777777" w:rsidR="002D3B87" w:rsidRPr="00D251C9" w:rsidRDefault="002D3B87" w:rsidP="002D3B8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645E34" w:rsidRPr="00D251C9" w14:paraId="1881BE61" w14:textId="77777777" w:rsidTr="00454800">
        <w:trPr>
          <w:cantSplit/>
        </w:trPr>
        <w:tc>
          <w:tcPr>
            <w:tcW w:w="91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5EFEB38" w14:textId="41589200" w:rsidR="00645E34" w:rsidRPr="00D251C9" w:rsidRDefault="00645E34" w:rsidP="002D3B8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645E34">
              <w:rPr>
                <w:rFonts w:ascii="Nunito Sans" w:hAnsi="Nunito Sans"/>
                <w:sz w:val="20"/>
                <w:szCs w:val="20"/>
              </w:rPr>
              <w:t>Externe Projektsteuerung</w:t>
            </w: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D47BE9">
              <w:rPr>
                <w:rFonts w:ascii="Nunito Sans" w:hAnsi="Nunito Sans"/>
                <w:bCs/>
                <w:sz w:val="16"/>
                <w:szCs w:val="20"/>
              </w:rPr>
              <w:t>(Name, Ansprechperson, E-Mail, Telefon)</w:t>
            </w:r>
            <w:r w:rsidRPr="00D47BE9">
              <w:rPr>
                <w:rFonts w:ascii="Nunito Sans" w:hAnsi="Nunito Sans"/>
                <w:b/>
                <w:bCs/>
                <w:sz w:val="20"/>
                <w:szCs w:val="20"/>
              </w:rPr>
              <w:t>:</w:t>
            </w:r>
            <w:r w:rsidRPr="00D251C9">
              <w:rPr>
                <w:rFonts w:ascii="Nunito Sans" w:hAnsi="Nunito Sans"/>
                <w:bCs/>
                <w:sz w:val="20"/>
                <w:szCs w:val="20"/>
              </w:rPr>
              <w:t xml:space="preserve"> 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_________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1FA174" w14:textId="77777777" w:rsidR="00645E34" w:rsidRPr="00D251C9" w:rsidRDefault="00645E34" w:rsidP="002D3B8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910BF6" w:rsidRPr="00D251C9" w14:paraId="01681078" w14:textId="77777777" w:rsidTr="00454800">
        <w:trPr>
          <w:cantSplit/>
        </w:trPr>
        <w:tc>
          <w:tcPr>
            <w:tcW w:w="9356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EAA2C09" w14:textId="745B39C6" w:rsidR="00910BF6" w:rsidRPr="00D251C9" w:rsidRDefault="00910BF6" w:rsidP="00AD12DF">
            <w:pPr>
              <w:spacing w:before="120" w:after="60"/>
              <w:rPr>
                <w:rFonts w:ascii="Nunito Sans" w:hAnsi="Nunito Sans"/>
                <w:b/>
                <w:bCs/>
                <w:color w:val="0070C0"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color w:val="0070C0"/>
                <w:sz w:val="20"/>
                <w:szCs w:val="20"/>
              </w:rPr>
              <w:t>Projekt:</w:t>
            </w:r>
          </w:p>
        </w:tc>
      </w:tr>
      <w:tr w:rsidR="0003480A" w:rsidRPr="00D251C9" w14:paraId="527BB9DA" w14:textId="77777777" w:rsidTr="00467587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0BDA56D6" w14:textId="2CB34F24" w:rsidR="0003480A" w:rsidRDefault="0003480A" w:rsidP="00467587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Objekt</w:t>
            </w:r>
            <w:r w:rsidR="00CC512A">
              <w:rPr>
                <w:rFonts w:ascii="Nunito Sans" w:hAnsi="Nunito Sans"/>
                <w:b/>
                <w:bCs/>
                <w:sz w:val="20"/>
                <w:szCs w:val="20"/>
              </w:rPr>
              <w:t>/Gebäude</w:t>
            </w: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241F581" w14:textId="77777777" w:rsidR="0003480A" w:rsidRPr="00D251C9" w:rsidRDefault="0003480A" w:rsidP="00467587">
            <w:pPr>
              <w:spacing w:before="120" w:after="60"/>
              <w:rPr>
                <w:rFonts w:ascii="Nunito Sans" w:hAnsi="Nunito Sans"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_________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77444AF" w14:textId="77777777" w:rsidR="0003480A" w:rsidRPr="00D251C9" w:rsidRDefault="0003480A" w:rsidP="00467587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03480A" w:rsidRPr="007A6FB5" w14:paraId="764DF906" w14:textId="77777777" w:rsidTr="00E5421F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7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4241C12" w14:textId="77777777" w:rsidR="0003480A" w:rsidRPr="00D251C9" w:rsidRDefault="0003480A" w:rsidP="00467587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Straße/Hausnr.:</w:t>
            </w:r>
          </w:p>
        </w:tc>
        <w:tc>
          <w:tcPr>
            <w:tcW w:w="4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5C5A4" w14:textId="77777777" w:rsidR="0003480A" w:rsidRPr="007A6FB5" w:rsidRDefault="0003480A" w:rsidP="00467587">
            <w:pPr>
              <w:spacing w:before="120" w:after="60"/>
              <w:rPr>
                <w:rFonts w:ascii="Nunito Sans" w:hAnsi="Nunito Sans"/>
                <w:bCs/>
                <w:sz w:val="20"/>
                <w:szCs w:val="20"/>
              </w:rPr>
            </w:pP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instrText xml:space="preserve"> FORMTEXT __</w:instrTex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separate"/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end"/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begin"/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instrText xml:space="preserve"> FORMTEXT _</w:instrText>
            </w:r>
            <w:r w:rsidR="00D466BD">
              <w:rPr>
                <w:rFonts w:ascii="Nunito Sans" w:hAnsi="Nunito Sans"/>
                <w:bCs/>
                <w:sz w:val="20"/>
                <w:szCs w:val="20"/>
              </w:rPr>
              <w:fldChar w:fldCharType="separate"/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8BFC04" w14:textId="77777777" w:rsidR="0003480A" w:rsidRPr="00D251C9" w:rsidRDefault="0003480A" w:rsidP="00467587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PLZ: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024AF" w14:textId="77777777" w:rsidR="0003480A" w:rsidRPr="007A6FB5" w:rsidRDefault="0003480A" w:rsidP="00467587">
            <w:pPr>
              <w:spacing w:before="120" w:after="60"/>
              <w:rPr>
                <w:rFonts w:ascii="Nunito Sans" w:hAnsi="Nunito Sans"/>
                <w:bCs/>
                <w:sz w:val="20"/>
                <w:szCs w:val="20"/>
              </w:rPr>
            </w:pP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instrText xml:space="preserve"> FORMTEXT __</w:instrTex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separate"/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end"/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begin"/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instrText xml:space="preserve"> FORMTEXT _</w:instrText>
            </w:r>
            <w:r w:rsidR="00D466BD">
              <w:rPr>
                <w:rFonts w:ascii="Nunito Sans" w:hAnsi="Nunito Sans"/>
                <w:bCs/>
                <w:sz w:val="20"/>
                <w:szCs w:val="20"/>
              </w:rPr>
              <w:fldChar w:fldCharType="separate"/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39C1189" w14:textId="77777777" w:rsidR="0003480A" w:rsidRPr="007A6FB5" w:rsidRDefault="0003480A" w:rsidP="00467587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7A6FB5">
              <w:rPr>
                <w:rFonts w:ascii="Nunito Sans" w:hAnsi="Nunito Sans"/>
                <w:b/>
                <w:bCs/>
                <w:sz w:val="20"/>
                <w:szCs w:val="20"/>
              </w:rPr>
              <w:t>Freiburg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5984F2" w14:textId="77777777" w:rsidR="0003480A" w:rsidRPr="00D251C9" w:rsidRDefault="0003480A" w:rsidP="00467587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03480A" w:rsidRPr="00D251C9" w14:paraId="447FD47F" w14:textId="77777777" w:rsidTr="00467587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8575577" w14:textId="77777777" w:rsidR="0003480A" w:rsidRPr="00D251C9" w:rsidRDefault="0003480A" w:rsidP="00467587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bookmarkStart w:id="1" w:name="_Hlk219724945"/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Maßnahme:</w:t>
            </w:r>
          </w:p>
        </w:tc>
        <w:tc>
          <w:tcPr>
            <w:tcW w:w="737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A7E" w14:textId="77777777" w:rsidR="0003480A" w:rsidRPr="00D251C9" w:rsidRDefault="0003480A" w:rsidP="00467587">
            <w:pPr>
              <w:spacing w:before="120" w:after="60"/>
              <w:rPr>
                <w:rFonts w:ascii="Nunito Sans" w:hAnsi="Nunito Sans"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_________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begin"/>
            </w: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instrText xml:space="preserve"> FORMTEXT _</w:instrText>
            </w:r>
            <w:r w:rsidR="00D466BD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145F976" w14:textId="77777777" w:rsidR="0003480A" w:rsidRPr="00D251C9" w:rsidRDefault="0003480A" w:rsidP="00467587">
            <w:pPr>
              <w:spacing w:before="120" w:after="60"/>
              <w:rPr>
                <w:rFonts w:ascii="Nunito Sans" w:hAnsi="Nunito Sans"/>
                <w:sz w:val="20"/>
                <w:szCs w:val="20"/>
              </w:rPr>
            </w:pPr>
          </w:p>
        </w:tc>
      </w:tr>
      <w:bookmarkEnd w:id="1"/>
      <w:tr w:rsidR="0003480A" w:rsidRPr="00D251C9" w14:paraId="577A6D64" w14:textId="77777777" w:rsidTr="00467587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707E18D" w14:textId="77777777" w:rsidR="0003480A" w:rsidRPr="00D251C9" w:rsidRDefault="0003480A" w:rsidP="00467587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Leistung</w:t>
            </w:r>
            <w:r w:rsidRPr="00D251C9">
              <w:rPr>
                <w:rFonts w:ascii="Nunito Sans" w:hAnsi="Nunito Sans"/>
                <w:bCs/>
                <w:sz w:val="20"/>
                <w:szCs w:val="20"/>
              </w:rPr>
              <w:t xml:space="preserve"> (je Los)</w:t>
            </w: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4E120" w14:textId="77777777" w:rsidR="0003480A" w:rsidRPr="00D251C9" w:rsidRDefault="0003480A" w:rsidP="00467587">
            <w:pPr>
              <w:spacing w:before="120" w:after="60"/>
              <w:rPr>
                <w:rFonts w:ascii="Nunito Sans" w:hAnsi="Nunito Sans"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_________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begin"/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</w:instrText>
            </w:r>
            <w:r w:rsidR="00D466BD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D1D48B1" w14:textId="77777777" w:rsidR="0003480A" w:rsidRPr="00D251C9" w:rsidRDefault="0003480A" w:rsidP="00467587">
            <w:pPr>
              <w:spacing w:before="120" w:after="60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3480A" w:rsidRPr="00355F49" w14:paraId="7A365A2B" w14:textId="77777777" w:rsidTr="00467587">
        <w:trPr>
          <w:cantSplit/>
        </w:trPr>
        <w:tc>
          <w:tcPr>
            <w:tcW w:w="935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36CEC" w14:textId="77777777" w:rsidR="0003480A" w:rsidRPr="00355F49" w:rsidRDefault="0003480A" w:rsidP="00467587">
            <w:pPr>
              <w:rPr>
                <w:rFonts w:ascii="Nunito Sans" w:hAnsi="Nunito Sans"/>
                <w:bCs/>
                <w:sz w:val="12"/>
                <w:szCs w:val="12"/>
              </w:rPr>
            </w:pPr>
          </w:p>
        </w:tc>
      </w:tr>
      <w:tr w:rsidR="00910BF6" w:rsidRPr="00D251C9" w14:paraId="1A0CBD5F" w14:textId="77777777" w:rsidTr="00454800">
        <w:trPr>
          <w:cantSplit/>
        </w:trPr>
        <w:tc>
          <w:tcPr>
            <w:tcW w:w="9356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2C566FC" w14:textId="7E610559" w:rsidR="00910BF6" w:rsidRPr="00D251C9" w:rsidRDefault="00910BF6" w:rsidP="00AD12DF">
            <w:pPr>
              <w:spacing w:before="120" w:after="60"/>
              <w:rPr>
                <w:rFonts w:ascii="Nunito Sans" w:hAnsi="Nunito Sans"/>
                <w:b/>
                <w:bCs/>
                <w:color w:val="0070C0"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color w:val="0070C0"/>
                <w:sz w:val="20"/>
                <w:szCs w:val="20"/>
              </w:rPr>
              <w:t>Erstellung Leistungsverzeichnis:</w:t>
            </w:r>
          </w:p>
        </w:tc>
      </w:tr>
      <w:tr w:rsidR="006C43FB" w:rsidRPr="00D251C9" w14:paraId="2ABC873D" w14:textId="77777777" w:rsidTr="00A44CB3">
        <w:trPr>
          <w:cantSplit/>
        </w:trPr>
        <w:tc>
          <w:tcPr>
            <w:tcW w:w="9356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4325A3C" w14:textId="0922981E" w:rsidR="006C43FB" w:rsidRPr="00D251C9" w:rsidRDefault="006C43FB" w:rsidP="002D3B87">
            <w:pPr>
              <w:spacing w:before="60" w:after="12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20"/>
                <w:szCs w:val="20"/>
              </w:rPr>
            </w:r>
            <w:r w:rsidR="00D466BD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  <w:r w:rsidRPr="00D251C9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Pr="00D251C9">
              <w:rPr>
                <w:rFonts w:ascii="Nunito Sans" w:hAnsi="Nunito Sans"/>
                <w:bCs/>
                <w:sz w:val="20"/>
                <w:szCs w:val="20"/>
              </w:rPr>
              <w:t xml:space="preserve">durch Projektleitung </w:t>
            </w:r>
          </w:p>
        </w:tc>
      </w:tr>
      <w:tr w:rsidR="004D2817" w:rsidRPr="00D251C9" w14:paraId="1F5D75C4" w14:textId="77777777" w:rsidTr="00454800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69188F45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Arch.-/Ing.-büro:</w:t>
            </w:r>
          </w:p>
        </w:tc>
        <w:tc>
          <w:tcPr>
            <w:tcW w:w="713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E3D4A91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  <w:r w:rsidRPr="00D251C9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begin"/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</w:instrText>
            </w:r>
            <w:r w:rsidR="00D466BD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0628A39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4D2817" w:rsidRPr="00D251C9" w14:paraId="47950857" w14:textId="77777777" w:rsidTr="00454800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F7B9780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Anschrift:</w:t>
            </w:r>
          </w:p>
        </w:tc>
        <w:tc>
          <w:tcPr>
            <w:tcW w:w="71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FE54A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BC0EEB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4D2817" w:rsidRPr="00D251C9" w14:paraId="2AE87D09" w14:textId="77777777" w:rsidTr="00454800">
        <w:trPr>
          <w:cantSplit/>
        </w:trPr>
        <w:tc>
          <w:tcPr>
            <w:tcW w:w="20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B6DC992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Ansprechperson:</w:t>
            </w:r>
          </w:p>
        </w:tc>
        <w:tc>
          <w:tcPr>
            <w:tcW w:w="3951" w:type="dxa"/>
            <w:gridSpan w:val="3"/>
            <w:tcBorders>
              <w:top w:val="nil"/>
              <w:left w:val="nil"/>
              <w:right w:val="nil"/>
            </w:tcBorders>
          </w:tcPr>
          <w:p w14:paraId="7DDAC951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6A1C1D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198" w:type="dxa"/>
            <w:gridSpan w:val="4"/>
            <w:tcBorders>
              <w:top w:val="nil"/>
              <w:left w:val="nil"/>
              <w:right w:val="nil"/>
            </w:tcBorders>
          </w:tcPr>
          <w:p w14:paraId="7AC56FC1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35D3C8C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4D2817" w:rsidRPr="00D251C9" w14:paraId="25B71232" w14:textId="77777777" w:rsidTr="00454800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4118242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1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EFC77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begin"/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</w:instrText>
            </w:r>
            <w:r w:rsidR="00D466BD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begin"/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</w:instrText>
            </w:r>
            <w:r w:rsidR="00D466BD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E81695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910BF6" w:rsidRPr="00355F49" w14:paraId="45B1EE9C" w14:textId="77777777" w:rsidTr="00454800">
        <w:trPr>
          <w:cantSplit/>
        </w:trPr>
        <w:tc>
          <w:tcPr>
            <w:tcW w:w="935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64BAC" w14:textId="77777777" w:rsidR="00910BF6" w:rsidRPr="00355F49" w:rsidRDefault="00910BF6" w:rsidP="004D59F6">
            <w:pPr>
              <w:rPr>
                <w:rFonts w:ascii="Nunito Sans" w:hAnsi="Nunito Sans"/>
                <w:bCs/>
                <w:sz w:val="12"/>
                <w:szCs w:val="12"/>
              </w:rPr>
            </w:pPr>
          </w:p>
        </w:tc>
      </w:tr>
      <w:tr w:rsidR="00910BF6" w:rsidRPr="00D251C9" w14:paraId="3F585996" w14:textId="77777777" w:rsidTr="002150B0">
        <w:trPr>
          <w:cantSplit/>
        </w:trPr>
        <w:tc>
          <w:tcPr>
            <w:tcW w:w="9356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E668DBC" w14:textId="5D44FB13" w:rsidR="00910BF6" w:rsidRPr="00D251C9" w:rsidRDefault="00910BF6" w:rsidP="00AD12DF">
            <w:pPr>
              <w:spacing w:before="120" w:after="60"/>
              <w:rPr>
                <w:rFonts w:ascii="Nunito Sans" w:hAnsi="Nunito Sans"/>
                <w:b/>
                <w:bCs/>
                <w:color w:val="0070C0"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color w:val="0070C0"/>
                <w:sz w:val="20"/>
                <w:szCs w:val="20"/>
              </w:rPr>
              <w:t>Auftragswert / Haushaltsmittel:</w:t>
            </w:r>
          </w:p>
        </w:tc>
      </w:tr>
      <w:tr w:rsidR="004D2817" w:rsidRPr="00E5421F" w14:paraId="74C69A48" w14:textId="77777777" w:rsidTr="002150B0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9"/>
        </w:trPr>
        <w:tc>
          <w:tcPr>
            <w:tcW w:w="2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73217" w14:textId="0A0A21EC" w:rsidR="00F90F72" w:rsidRPr="00E5421F" w:rsidRDefault="004D2817" w:rsidP="00137E55">
            <w:pPr>
              <w:spacing w:before="120"/>
              <w:jc w:val="center"/>
              <w:rPr>
                <w:rFonts w:ascii="Nunito Sans" w:hAnsi="Nunito Sans"/>
                <w:b/>
                <w:sz w:val="16"/>
                <w:szCs w:val="16"/>
              </w:rPr>
            </w:pPr>
            <w:r w:rsidRPr="00E5421F">
              <w:rPr>
                <w:rFonts w:ascii="Nunito Sans" w:hAnsi="Nunito Sans"/>
                <w:b/>
                <w:sz w:val="16"/>
                <w:szCs w:val="16"/>
              </w:rPr>
              <w:t>Datum Preis-LV /</w:t>
            </w:r>
            <w:r w:rsidR="00137E55" w:rsidRPr="00E5421F">
              <w:rPr>
                <w:rFonts w:ascii="Nunito Sans" w:hAnsi="Nunito Sans"/>
                <w:b/>
                <w:sz w:val="16"/>
                <w:szCs w:val="16"/>
              </w:rPr>
              <w:t xml:space="preserve"> </w:t>
            </w:r>
            <w:r w:rsidRPr="00E5421F">
              <w:rPr>
                <w:rFonts w:ascii="Nunito Sans" w:hAnsi="Nunito Sans"/>
                <w:b/>
                <w:sz w:val="16"/>
                <w:szCs w:val="16"/>
              </w:rPr>
              <w:t>Schätzung</w:t>
            </w:r>
          </w:p>
          <w:p w14:paraId="3B71A5BC" w14:textId="60EF0031" w:rsidR="004D2817" w:rsidRPr="00E5421F" w:rsidRDefault="004D2817" w:rsidP="00F90F72">
            <w:pPr>
              <w:spacing w:after="60"/>
              <w:jc w:val="center"/>
              <w:rPr>
                <w:rFonts w:ascii="Nunito Sans" w:hAnsi="Nunito Sans"/>
                <w:bCs/>
                <w:sz w:val="16"/>
                <w:szCs w:val="16"/>
              </w:rPr>
            </w:pPr>
            <w:r w:rsidRPr="00E5421F">
              <w:rPr>
                <w:rFonts w:ascii="Nunito Sans" w:hAnsi="Nunito Sans"/>
                <w:bCs/>
                <w:sz w:val="16"/>
                <w:szCs w:val="16"/>
              </w:rPr>
              <w:t>(i.d.R. nicht älter als 3 Monate)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FF9C3" w14:textId="77777777" w:rsidR="004D2817" w:rsidRPr="00E5421F" w:rsidRDefault="004D2817" w:rsidP="004D2817">
            <w:pPr>
              <w:jc w:val="center"/>
              <w:rPr>
                <w:rFonts w:ascii="Nunito Sans" w:hAnsi="Nunito Sans"/>
                <w:b/>
                <w:sz w:val="16"/>
                <w:szCs w:val="16"/>
              </w:rPr>
            </w:pPr>
            <w:r w:rsidRPr="00E5421F">
              <w:rPr>
                <w:rFonts w:ascii="Nunito Sans" w:hAnsi="Nunito Sans"/>
                <w:b/>
                <w:color w:val="FF0000"/>
                <w:sz w:val="16"/>
                <w:szCs w:val="16"/>
              </w:rPr>
              <w:t>Netto</w:t>
            </w:r>
            <w:r w:rsidRPr="00E5421F">
              <w:rPr>
                <w:rFonts w:ascii="Nunito Sans" w:hAnsi="Nunito Sans"/>
                <w:b/>
                <w:sz w:val="16"/>
                <w:szCs w:val="16"/>
              </w:rPr>
              <w:t xml:space="preserve">-Auftragswert </w:t>
            </w:r>
          </w:p>
          <w:p w14:paraId="3E4D66DC" w14:textId="77777777" w:rsidR="004D2817" w:rsidRPr="00E5421F" w:rsidRDefault="004D2817" w:rsidP="004D2817">
            <w:pPr>
              <w:jc w:val="center"/>
              <w:rPr>
                <w:rFonts w:ascii="Nunito Sans" w:hAnsi="Nunito Sans"/>
                <w:b/>
                <w:sz w:val="16"/>
                <w:szCs w:val="16"/>
              </w:rPr>
            </w:pPr>
            <w:r w:rsidRPr="00E5421F">
              <w:rPr>
                <w:rFonts w:ascii="Nunito Sans" w:hAnsi="Nunito Sans"/>
                <w:b/>
                <w:sz w:val="16"/>
                <w:szCs w:val="16"/>
              </w:rPr>
              <w:t>je Los</w:t>
            </w:r>
          </w:p>
        </w:tc>
        <w:tc>
          <w:tcPr>
            <w:tcW w:w="23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FE887" w14:textId="77777777" w:rsidR="004D2817" w:rsidRPr="00E5421F" w:rsidRDefault="004D2817" w:rsidP="004D2817">
            <w:pPr>
              <w:jc w:val="center"/>
              <w:rPr>
                <w:rFonts w:ascii="Nunito Sans" w:hAnsi="Nunito Sans"/>
                <w:b/>
                <w:sz w:val="16"/>
                <w:szCs w:val="16"/>
              </w:rPr>
            </w:pPr>
            <w:r w:rsidRPr="00E5421F">
              <w:rPr>
                <w:rFonts w:ascii="Nunito Sans" w:hAnsi="Nunito Sans"/>
                <w:b/>
                <w:color w:val="FF0000"/>
                <w:sz w:val="16"/>
                <w:szCs w:val="16"/>
              </w:rPr>
              <w:t>Brutto</w:t>
            </w:r>
            <w:r w:rsidRPr="00E5421F">
              <w:rPr>
                <w:rFonts w:ascii="Nunito Sans" w:hAnsi="Nunito Sans"/>
                <w:b/>
                <w:sz w:val="16"/>
                <w:szCs w:val="16"/>
              </w:rPr>
              <w:t xml:space="preserve">-Auftragswert </w:t>
            </w:r>
          </w:p>
          <w:p w14:paraId="72385E61" w14:textId="77777777" w:rsidR="004D2817" w:rsidRPr="00E5421F" w:rsidRDefault="004D2817" w:rsidP="004D2817">
            <w:pPr>
              <w:jc w:val="center"/>
              <w:rPr>
                <w:rFonts w:ascii="Nunito Sans" w:hAnsi="Nunito Sans"/>
                <w:b/>
                <w:sz w:val="16"/>
                <w:szCs w:val="16"/>
              </w:rPr>
            </w:pPr>
            <w:r w:rsidRPr="00E5421F">
              <w:rPr>
                <w:rFonts w:ascii="Nunito Sans" w:hAnsi="Nunito Sans"/>
                <w:b/>
                <w:sz w:val="16"/>
                <w:szCs w:val="16"/>
              </w:rPr>
              <w:t>je Los</w:t>
            </w: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9992F" w14:textId="3AB11FEC" w:rsidR="004D2817" w:rsidRPr="00E5421F" w:rsidRDefault="004D2817" w:rsidP="00B157EE">
            <w:pPr>
              <w:jc w:val="center"/>
              <w:rPr>
                <w:rFonts w:ascii="Nunito Sans" w:hAnsi="Nunito Sans"/>
                <w:b/>
                <w:sz w:val="16"/>
                <w:szCs w:val="16"/>
              </w:rPr>
            </w:pPr>
            <w:r w:rsidRPr="00E5421F">
              <w:rPr>
                <w:rFonts w:ascii="Nunito Sans" w:hAnsi="Nunito Sans"/>
                <w:b/>
                <w:sz w:val="16"/>
                <w:szCs w:val="16"/>
              </w:rPr>
              <w:t xml:space="preserve">ggf. Angabe der Laufzeit </w:t>
            </w:r>
            <w:r w:rsidR="000B402C" w:rsidRPr="00E5421F">
              <w:rPr>
                <w:rFonts w:ascii="Nunito Sans" w:hAnsi="Nunito Sans"/>
                <w:b/>
                <w:sz w:val="16"/>
                <w:szCs w:val="16"/>
              </w:rPr>
              <w:br/>
            </w:r>
            <w:r w:rsidRPr="00E5421F">
              <w:rPr>
                <w:rFonts w:ascii="Nunito Sans" w:hAnsi="Nunito Sans"/>
                <w:b/>
                <w:sz w:val="16"/>
                <w:szCs w:val="16"/>
              </w:rPr>
              <w:t>in Monaten</w:t>
            </w:r>
          </w:p>
        </w:tc>
      </w:tr>
      <w:tr w:rsidR="0077787B" w:rsidRPr="000B402C" w14:paraId="128B556B" w14:textId="77777777" w:rsidTr="00013088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9"/>
        </w:trPr>
        <w:tc>
          <w:tcPr>
            <w:tcW w:w="2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F43FD" w14:textId="12E62B71" w:rsidR="0077787B" w:rsidRPr="000B402C" w:rsidRDefault="0077787B" w:rsidP="004D2817">
            <w:pPr>
              <w:spacing w:before="120" w:after="60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02A55" w14:textId="6B06C494" w:rsidR="0077787B" w:rsidRPr="000B402C" w:rsidRDefault="0077787B" w:rsidP="00E5421F">
            <w:pPr>
              <w:jc w:val="right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€</w:t>
            </w:r>
          </w:p>
        </w:tc>
        <w:tc>
          <w:tcPr>
            <w:tcW w:w="23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4EE98" w14:textId="0E91A533" w:rsidR="0077787B" w:rsidRPr="000B402C" w:rsidRDefault="0077787B" w:rsidP="00E5421F">
            <w:pPr>
              <w:jc w:val="right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€</w:t>
            </w: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236C0" w14:textId="1CFEDB2D" w:rsidR="0077787B" w:rsidRPr="000B402C" w:rsidRDefault="0077787B" w:rsidP="00B157EE">
            <w:pPr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F97473" w:rsidRPr="000B402C" w14:paraId="4D75BE28" w14:textId="77777777" w:rsidTr="00A44CB3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AF0A850" w14:textId="37D12EEA" w:rsidR="00F97473" w:rsidRPr="000B402C" w:rsidRDefault="00F97473" w:rsidP="004D2817">
            <w:pPr>
              <w:spacing w:before="12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Anzugeben ist die Endsumme des ausgepreisten Leistungsverzeichnisses (Preis-LV) oder der Schätzwert für die </w:t>
            </w:r>
            <w:r w:rsidRPr="000B402C">
              <w:rPr>
                <w:rFonts w:ascii="Nunito Sans" w:hAnsi="Nunito Sans"/>
                <w:i/>
                <w:sz w:val="18"/>
                <w:szCs w:val="18"/>
              </w:rPr>
              <w:t>gesamte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Vertragslaufzeit (ggf. Hochrechnung), soweit nicht gem. § 3 Abs. 10 oder Abs. 11 VgV max. 48 Monate anzusetzen sind. Evtl. Optionen sind einzurechnen, wie z.B. Vertragsverlängerungen. Bei Rahmenverträgen ist stets die gesamte Laufzeit zu berücksichtigen (§ 3 Abs. 4 VgV, z.B. 60 Monate).</w:t>
            </w:r>
          </w:p>
        </w:tc>
      </w:tr>
      <w:tr w:rsidR="00F97473" w:rsidRPr="000B402C" w14:paraId="349EBEBF" w14:textId="77777777" w:rsidTr="00EA4D28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90CEE1B" w14:textId="77777777" w:rsidR="00F97473" w:rsidRPr="000B402C" w:rsidRDefault="00F97473" w:rsidP="00D43F38">
            <w:pPr>
              <w:spacing w:before="12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b/>
                <w:sz w:val="18"/>
                <w:szCs w:val="18"/>
              </w:rPr>
            </w:r>
            <w:r w:rsidR="00D466BD">
              <w:rPr>
                <w:rFonts w:ascii="Nunito Sans" w:hAnsi="Nunito Sans"/>
                <w:b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899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B0A75A9" w14:textId="37666123" w:rsidR="00F97473" w:rsidRPr="00443E6B" w:rsidRDefault="00F97473" w:rsidP="00966C69">
            <w:pPr>
              <w:pStyle w:val="Kommentartext"/>
              <w:spacing w:before="120"/>
              <w:rPr>
                <w:rFonts w:ascii="Nunito Sans" w:hAnsi="Nunito Sans"/>
                <w:b/>
                <w:iCs/>
                <w:sz w:val="18"/>
                <w:szCs w:val="18"/>
              </w:rPr>
            </w:pPr>
            <w:r w:rsidRPr="00443E6B">
              <w:rPr>
                <w:rFonts w:ascii="Nunito Sans" w:hAnsi="Nunito Sans"/>
                <w:b/>
                <w:iCs/>
                <w:sz w:val="18"/>
                <w:szCs w:val="18"/>
              </w:rPr>
              <w:t xml:space="preserve">Die Gesamtmaßnahme liegt oberhalb des EU-Schwellenwertes von </w:t>
            </w:r>
            <w:r w:rsidRPr="00443E6B">
              <w:rPr>
                <w:rFonts w:ascii="Nunito Sans" w:hAnsi="Nunito Sans"/>
                <w:b/>
                <w:iCs/>
                <w:sz w:val="18"/>
                <w:szCs w:val="18"/>
                <w:u w:val="single"/>
              </w:rPr>
              <w:t>2</w:t>
            </w:r>
            <w:r w:rsidR="0003480A">
              <w:rPr>
                <w:rFonts w:ascii="Nunito Sans" w:hAnsi="Nunito Sans"/>
                <w:b/>
                <w:iCs/>
                <w:sz w:val="18"/>
                <w:szCs w:val="18"/>
                <w:u w:val="single"/>
              </w:rPr>
              <w:t>16</w:t>
            </w:r>
            <w:r w:rsidRPr="00443E6B">
              <w:rPr>
                <w:rFonts w:ascii="Nunito Sans" w:hAnsi="Nunito Sans"/>
                <w:b/>
                <w:iCs/>
                <w:sz w:val="18"/>
                <w:szCs w:val="18"/>
                <w:u w:val="single"/>
              </w:rPr>
              <w:t>.000 € netto</w:t>
            </w:r>
            <w:r w:rsidRPr="00443E6B">
              <w:rPr>
                <w:rFonts w:ascii="Nunito Sans" w:hAnsi="Nunito Sans"/>
                <w:b/>
                <w:iCs/>
                <w:sz w:val="18"/>
                <w:szCs w:val="18"/>
              </w:rPr>
              <w:t xml:space="preserve"> </w:t>
            </w:r>
          </w:p>
          <w:p w14:paraId="6B50A3F7" w14:textId="0094B0FD" w:rsidR="00F97473" w:rsidRPr="00443E6B" w:rsidRDefault="00F97473" w:rsidP="00966C69">
            <w:pPr>
              <w:pStyle w:val="Kommentartext"/>
              <w:spacing w:after="60"/>
              <w:rPr>
                <w:rFonts w:ascii="Nunito Sans" w:hAnsi="Nunito Sans"/>
                <w:b/>
                <w:iCs/>
                <w:sz w:val="18"/>
                <w:szCs w:val="18"/>
              </w:rPr>
            </w:pPr>
            <w:r w:rsidRPr="00443E6B">
              <w:rPr>
                <w:rFonts w:ascii="Nunito Sans" w:hAnsi="Nunito Sans"/>
                <w:b/>
                <w:iCs/>
                <w:sz w:val="18"/>
                <w:szCs w:val="18"/>
              </w:rPr>
              <w:t>bzw. 750.000 € netto bei soz</w:t>
            </w:r>
            <w:r w:rsidR="00CC512A">
              <w:rPr>
                <w:rFonts w:ascii="Nunito Sans" w:hAnsi="Nunito Sans"/>
                <w:b/>
                <w:iCs/>
                <w:sz w:val="18"/>
                <w:szCs w:val="18"/>
              </w:rPr>
              <w:t xml:space="preserve">ialen und </w:t>
            </w:r>
            <w:r w:rsidRPr="00443E6B">
              <w:rPr>
                <w:rFonts w:ascii="Nunito Sans" w:hAnsi="Nunito Sans"/>
                <w:b/>
                <w:iCs/>
                <w:sz w:val="18"/>
                <w:szCs w:val="18"/>
              </w:rPr>
              <w:t>bes</w:t>
            </w:r>
            <w:r w:rsidR="00CC512A">
              <w:rPr>
                <w:rFonts w:ascii="Nunito Sans" w:hAnsi="Nunito Sans"/>
                <w:b/>
                <w:iCs/>
                <w:sz w:val="18"/>
                <w:szCs w:val="18"/>
              </w:rPr>
              <w:t>onderen</w:t>
            </w:r>
            <w:r w:rsidRPr="00443E6B">
              <w:rPr>
                <w:rFonts w:ascii="Nunito Sans" w:hAnsi="Nunito Sans"/>
                <w:b/>
                <w:iCs/>
                <w:sz w:val="18"/>
                <w:szCs w:val="18"/>
              </w:rPr>
              <w:t xml:space="preserve"> Dienstleistung</w:t>
            </w:r>
            <w:r w:rsidR="0036231C">
              <w:rPr>
                <w:rFonts w:ascii="Nunito Sans" w:hAnsi="Nunito Sans"/>
                <w:b/>
                <w:iCs/>
                <w:sz w:val="18"/>
                <w:szCs w:val="18"/>
              </w:rPr>
              <w:t>en</w:t>
            </w:r>
            <w:r w:rsidRPr="00443E6B">
              <w:rPr>
                <w:rFonts w:ascii="Nunito Sans" w:hAnsi="Nunito Sans"/>
                <w:b/>
                <w:iCs/>
                <w:sz w:val="18"/>
                <w:szCs w:val="18"/>
              </w:rPr>
              <w:t xml:space="preserve"> nach § 130 GWB.</w:t>
            </w:r>
          </w:p>
          <w:p w14:paraId="720E9609" w14:textId="18D1CB03" w:rsidR="00F97473" w:rsidRPr="000B402C" w:rsidRDefault="00F97473" w:rsidP="00D43F38">
            <w:pPr>
              <w:pStyle w:val="Kommentartext"/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sym w:font="Wingdings" w:char="F0E8"/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F854E9">
              <w:rPr>
                <w:rFonts w:ascii="Nunito Sans" w:hAnsi="Nunito Sans"/>
                <w:sz w:val="16"/>
                <w:szCs w:val="18"/>
              </w:rPr>
              <w:t>Siehe</w:t>
            </w:r>
            <w:r w:rsidR="007B5DDE">
              <w:rPr>
                <w:rFonts w:ascii="Nunito Sans" w:hAnsi="Nunito Sans"/>
                <w:sz w:val="16"/>
                <w:szCs w:val="18"/>
              </w:rPr>
              <w:t xml:space="preserve"> § 3 VgV, § 9 VergO sowie</w:t>
            </w:r>
            <w:r w:rsidRPr="00F854E9">
              <w:rPr>
                <w:rFonts w:ascii="Nunito Sans" w:hAnsi="Nunito Sans"/>
                <w:sz w:val="16"/>
                <w:szCs w:val="18"/>
              </w:rPr>
              <w:t xml:space="preserve"> </w:t>
            </w:r>
            <w:hyperlink r:id="rId9" w:history="1">
              <w:r w:rsidRPr="006C71BB">
                <w:rPr>
                  <w:rStyle w:val="Hyperlink"/>
                  <w:rFonts w:ascii="Nunito Sans" w:hAnsi="Nunito Sans" w:cs="Arial"/>
                  <w:sz w:val="16"/>
                  <w:szCs w:val="18"/>
                </w:rPr>
                <w:t>Schätzung Auftragswert / EU-Schwellenwerte</w:t>
              </w:r>
            </w:hyperlink>
            <w:r w:rsidRPr="00F854E9">
              <w:rPr>
                <w:rFonts w:ascii="Nunito Sans" w:hAnsi="Nunito Sans"/>
                <w:sz w:val="16"/>
                <w:szCs w:val="18"/>
              </w:rPr>
              <w:t xml:space="preserve"> i</w:t>
            </w:r>
            <w:r w:rsidR="0003480A">
              <w:rPr>
                <w:rFonts w:ascii="Nunito Sans" w:hAnsi="Nunito Sans"/>
                <w:sz w:val="16"/>
                <w:szCs w:val="18"/>
              </w:rPr>
              <w:t xml:space="preserve">n </w:t>
            </w:r>
            <w:r w:rsidR="006C71BB">
              <w:rPr>
                <w:rFonts w:ascii="Nunito Sans" w:hAnsi="Nunito Sans"/>
                <w:sz w:val="16"/>
                <w:szCs w:val="18"/>
              </w:rPr>
              <w:t>T</w:t>
            </w:r>
            <w:r w:rsidR="0003480A">
              <w:rPr>
                <w:rFonts w:ascii="Nunito Sans" w:hAnsi="Nunito Sans"/>
                <w:sz w:val="16"/>
                <w:szCs w:val="18"/>
              </w:rPr>
              <w:t>eamwork.</w:t>
            </w:r>
          </w:p>
        </w:tc>
      </w:tr>
      <w:tr w:rsidR="00F97473" w:rsidRPr="000B402C" w14:paraId="683FFFF0" w14:textId="77777777" w:rsidTr="00013088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56FD4" w14:textId="31F6CE51" w:rsidR="00F97473" w:rsidRPr="000B402C" w:rsidRDefault="00F97473" w:rsidP="004D2817">
            <w:pPr>
              <w:spacing w:before="8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bCs/>
                <w:sz w:val="18"/>
                <w:szCs w:val="18"/>
              </w:rPr>
              <w:t>Für die Ausschreibung sind ausreichende Mittel vorhanden (inkl. Optionen, etc.).</w:t>
            </w:r>
            <w:r w:rsidRPr="000B402C">
              <w:rPr>
                <w:rFonts w:ascii="Nunito Sans" w:hAnsi="Nunito Sans"/>
                <w:bCs/>
                <w:sz w:val="18"/>
                <w:szCs w:val="18"/>
              </w:rPr>
              <w:fldChar w:fldCharType="begin"/>
            </w:r>
            <w:r w:rsidRPr="000B402C">
              <w:rPr>
                <w:rFonts w:ascii="Nunito Sans" w:hAnsi="Nunito Sans"/>
                <w:bCs/>
                <w:sz w:val="18"/>
                <w:szCs w:val="18"/>
              </w:rPr>
              <w:instrText xml:space="preserve"> FORMTEXT _</w:instrText>
            </w:r>
            <w:r w:rsidR="00D466BD">
              <w:rPr>
                <w:rFonts w:ascii="Nunito Sans" w:hAnsi="Nunito Sans"/>
                <w:bCs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bCs/>
                <w:sz w:val="18"/>
                <w:szCs w:val="18"/>
              </w:rPr>
              <w:fldChar w:fldCharType="end"/>
            </w:r>
          </w:p>
        </w:tc>
      </w:tr>
    </w:tbl>
    <w:p w14:paraId="45A631EC" w14:textId="77777777" w:rsidR="004D2817" w:rsidRDefault="004D2817">
      <w:pPr>
        <w:rPr>
          <w:rFonts w:ascii="Nunito Sans" w:hAnsi="Nunito Sans"/>
          <w:b/>
          <w:bCs/>
          <w:sz w:val="20"/>
          <w:szCs w:val="20"/>
        </w:rPr>
      </w:pPr>
      <w:r w:rsidRPr="002D3B87">
        <w:rPr>
          <w:rFonts w:ascii="Nunito Sans" w:hAnsi="Nunito Sans"/>
          <w:b/>
          <w:bCs/>
          <w:sz w:val="20"/>
          <w:szCs w:val="20"/>
        </w:rPr>
        <w:br w:type="page"/>
      </w:r>
    </w:p>
    <w:p w14:paraId="3726B627" w14:textId="77777777" w:rsidR="006661CE" w:rsidRPr="002D3B87" w:rsidRDefault="006661CE">
      <w:pPr>
        <w:rPr>
          <w:rFonts w:ascii="Nunito Sans" w:hAnsi="Nunito Sans"/>
          <w:b/>
          <w:bCs/>
          <w:sz w:val="20"/>
          <w:szCs w:val="20"/>
        </w:rPr>
      </w:pPr>
    </w:p>
    <w:tbl>
      <w:tblPr>
        <w:tblW w:w="9356" w:type="dxa"/>
        <w:shd w:val="clear" w:color="auto" w:fill="D6E3BC" w:themeFill="accent3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F6C72" w:rsidRPr="002D3B87" w14:paraId="1529A530" w14:textId="77777777" w:rsidTr="0037618D">
        <w:trPr>
          <w:cantSplit/>
          <w:trHeight w:val="426"/>
        </w:trPr>
        <w:tc>
          <w:tcPr>
            <w:tcW w:w="9356" w:type="dxa"/>
            <w:shd w:val="clear" w:color="auto" w:fill="D6E3BC" w:themeFill="accent3" w:themeFillTint="66"/>
            <w:vAlign w:val="center"/>
          </w:tcPr>
          <w:p w14:paraId="13D60926" w14:textId="77777777" w:rsidR="005F6C72" w:rsidRPr="002D3B87" w:rsidRDefault="00AF0A30" w:rsidP="00AF0A30">
            <w:pPr>
              <w:rPr>
                <w:rFonts w:ascii="Nunito Sans" w:hAnsi="Nunito Sans"/>
                <w:szCs w:val="20"/>
              </w:rPr>
            </w:pPr>
            <w:r w:rsidRPr="002D3B87">
              <w:rPr>
                <w:rFonts w:ascii="Nunito Sans" w:hAnsi="Nunito Sans"/>
                <w:b/>
                <w:bCs/>
                <w:szCs w:val="20"/>
              </w:rPr>
              <w:t>1</w:t>
            </w:r>
            <w:r w:rsidR="005F6C72" w:rsidRPr="002D3B87">
              <w:rPr>
                <w:rFonts w:ascii="Nunito Sans" w:hAnsi="Nunito Sans"/>
                <w:b/>
                <w:bCs/>
                <w:szCs w:val="20"/>
              </w:rPr>
              <w:t>. Angaben zu</w:t>
            </w:r>
            <w:r w:rsidR="00832303" w:rsidRPr="002D3B87">
              <w:rPr>
                <w:rFonts w:ascii="Nunito Sans" w:hAnsi="Nunito Sans"/>
                <w:b/>
                <w:bCs/>
                <w:szCs w:val="20"/>
              </w:rPr>
              <w:t xml:space="preserve">m </w:t>
            </w:r>
            <w:r w:rsidR="005F6C72" w:rsidRPr="002D3B87">
              <w:rPr>
                <w:rFonts w:ascii="Nunito Sans" w:hAnsi="Nunito Sans"/>
                <w:b/>
                <w:bCs/>
                <w:szCs w:val="20"/>
              </w:rPr>
              <w:t>Verfahren</w:t>
            </w:r>
          </w:p>
        </w:tc>
      </w:tr>
    </w:tbl>
    <w:p w14:paraId="40F8224C" w14:textId="77777777" w:rsidR="003B554E" w:rsidRPr="00D438BD" w:rsidRDefault="003B554E" w:rsidP="003B554E">
      <w:pPr>
        <w:rPr>
          <w:rFonts w:ascii="Nunito Sans" w:hAnsi="Nunito Sans"/>
          <w:sz w:val="16"/>
          <w:szCs w:val="16"/>
        </w:rPr>
      </w:pPr>
    </w:p>
    <w:tbl>
      <w:tblPr>
        <w:tblW w:w="9356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B554E" w:rsidRPr="002D3B87" w14:paraId="1FA75447" w14:textId="77777777" w:rsidTr="00F203B2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A48A324" w14:textId="1B76DC19" w:rsidR="003B554E" w:rsidRPr="002D3B87" w:rsidRDefault="003B554E" w:rsidP="00426DF4">
            <w:pPr>
              <w:tabs>
                <w:tab w:val="left" w:pos="284"/>
              </w:tabs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1.1 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>Hinweise</w:t>
            </w:r>
          </w:p>
        </w:tc>
      </w:tr>
    </w:tbl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3480A" w:rsidRPr="005B73C3" w14:paraId="1877385E" w14:textId="77777777" w:rsidTr="00426DF4">
        <w:tc>
          <w:tcPr>
            <w:tcW w:w="9356" w:type="dxa"/>
            <w:shd w:val="clear" w:color="auto" w:fill="auto"/>
          </w:tcPr>
          <w:p w14:paraId="24A03161" w14:textId="77777777" w:rsidR="0003480A" w:rsidRPr="005B73C3" w:rsidRDefault="0003480A" w:rsidP="0003480A">
            <w:pPr>
              <w:spacing w:before="120"/>
              <w:rPr>
                <w:rFonts w:ascii="Nunito Sans" w:hAnsi="Nunito Sans"/>
                <w:sz w:val="18"/>
                <w:szCs w:val="18"/>
              </w:rPr>
            </w:pPr>
            <w:bookmarkStart w:id="2" w:name="_Hlk223013944"/>
            <w:r w:rsidRPr="005B73C3">
              <w:rPr>
                <w:rFonts w:ascii="Nunito Sans" w:hAnsi="Nunito Sans"/>
                <w:sz w:val="18"/>
                <w:szCs w:val="18"/>
              </w:rPr>
              <w:t>Bei der Durchführung des Vergabeverfahren sind zu beachten:</w:t>
            </w:r>
          </w:p>
          <w:p w14:paraId="30930B97" w14:textId="418EC310" w:rsidR="0003480A" w:rsidRPr="005B73C3" w:rsidRDefault="0003480A" w:rsidP="0003480A">
            <w:pPr>
              <w:pStyle w:val="Titel"/>
              <w:numPr>
                <w:ilvl w:val="0"/>
                <w:numId w:val="32"/>
              </w:numPr>
              <w:tabs>
                <w:tab w:val="left" w:pos="426"/>
              </w:tabs>
              <w:spacing w:before="60"/>
              <w:ind w:left="426" w:hanging="284"/>
              <w:jc w:val="left"/>
              <w:rPr>
                <w:rFonts w:ascii="Nunito Sans" w:hAnsi="Nunito Sans"/>
                <w:b w:val="0"/>
                <w:bCs w:val="0"/>
                <w:sz w:val="18"/>
                <w:szCs w:val="18"/>
              </w:rPr>
            </w:pPr>
            <w:r w:rsidRPr="005B73C3">
              <w:rPr>
                <w:rFonts w:ascii="Nunito Sans" w:hAnsi="Nunito Sans"/>
                <w:b w:val="0"/>
                <w:bCs w:val="0"/>
                <w:sz w:val="18"/>
                <w:szCs w:val="18"/>
              </w:rPr>
              <w:t xml:space="preserve">Die </w:t>
            </w:r>
            <w:hyperlink r:id="rId10" w:history="1">
              <w:r w:rsidRPr="008A342A">
                <w:rPr>
                  <w:rStyle w:val="Hyperlink"/>
                  <w:rFonts w:ascii="Nunito Sans" w:hAnsi="Nunito Sans" w:cs="Arial"/>
                  <w:b w:val="0"/>
                  <w:bCs w:val="0"/>
                  <w:sz w:val="18"/>
                  <w:szCs w:val="18"/>
                </w:rPr>
                <w:t>städtische Vergabeordnung</w:t>
              </w:r>
            </w:hyperlink>
            <w:r w:rsidRPr="005B73C3">
              <w:rPr>
                <w:rFonts w:ascii="Nunito Sans" w:hAnsi="Nunito Sans"/>
                <w:b w:val="0"/>
                <w:bCs w:val="0"/>
                <w:sz w:val="18"/>
                <w:szCs w:val="18"/>
              </w:rPr>
              <w:t xml:space="preserve"> (</w:t>
            </w:r>
            <w:r w:rsidRPr="008A342A">
              <w:rPr>
                <w:rFonts w:ascii="Nunito Sans" w:hAnsi="Nunito Sans"/>
                <w:b w:val="0"/>
                <w:bCs w:val="0"/>
                <w:sz w:val="18"/>
                <w:szCs w:val="18"/>
              </w:rPr>
              <w:t>VergO</w:t>
            </w:r>
            <w:r w:rsidRPr="005B73C3">
              <w:rPr>
                <w:rFonts w:ascii="Nunito Sans" w:hAnsi="Nunito Sans"/>
                <w:b w:val="0"/>
                <w:bCs w:val="0"/>
                <w:sz w:val="18"/>
                <w:szCs w:val="18"/>
              </w:rPr>
              <w:t>)</w:t>
            </w:r>
            <w:r w:rsidR="006203DA">
              <w:rPr>
                <w:rFonts w:ascii="Nunito Sans" w:hAnsi="Nunito Sans"/>
                <w:b w:val="0"/>
                <w:bCs w:val="0"/>
                <w:sz w:val="18"/>
                <w:szCs w:val="18"/>
              </w:rPr>
              <w:t xml:space="preserve"> und die maßgeblichen Vergabebestimmungen</w:t>
            </w:r>
            <w:r w:rsidRPr="005B73C3">
              <w:rPr>
                <w:rFonts w:ascii="Nunito Sans" w:hAnsi="Nunito Sans"/>
                <w:b w:val="0"/>
                <w:bCs w:val="0"/>
                <w:sz w:val="18"/>
                <w:szCs w:val="18"/>
              </w:rPr>
              <w:t>.</w:t>
            </w:r>
          </w:p>
          <w:p w14:paraId="14305FEC" w14:textId="77777777" w:rsidR="0003480A" w:rsidRPr="0003480A" w:rsidRDefault="0003480A" w:rsidP="0003480A">
            <w:pPr>
              <w:pStyle w:val="Titel"/>
              <w:numPr>
                <w:ilvl w:val="0"/>
                <w:numId w:val="32"/>
              </w:numPr>
              <w:tabs>
                <w:tab w:val="left" w:pos="426"/>
              </w:tabs>
              <w:spacing w:before="60"/>
              <w:ind w:left="426" w:hanging="284"/>
              <w:jc w:val="left"/>
              <w:rPr>
                <w:rFonts w:ascii="Nunito Sans" w:hAnsi="Nunito Sans"/>
                <w:b w:val="0"/>
                <w:bCs w:val="0"/>
                <w:sz w:val="18"/>
                <w:szCs w:val="18"/>
              </w:rPr>
            </w:pPr>
            <w:r w:rsidRPr="00F854E9">
              <w:rPr>
                <w:rFonts w:ascii="Nunito Sans" w:hAnsi="Nunito Sans"/>
                <w:b w:val="0"/>
                <w:bCs w:val="0"/>
                <w:sz w:val="18"/>
                <w:szCs w:val="18"/>
                <w:lang w:val="it-IT"/>
              </w:rPr>
              <w:t xml:space="preserve">Für die Ausschreibung werden Formulare des Vergabehandbuch des Bundes (VHB) sowie eigene städtische </w:t>
            </w:r>
            <w:r w:rsidRPr="003221AF">
              <w:rPr>
                <w:rFonts w:ascii="Nunito Sans" w:hAnsi="Nunito Sans"/>
                <w:b w:val="0"/>
                <w:bCs w:val="0"/>
                <w:sz w:val="18"/>
                <w:szCs w:val="18"/>
                <w:lang w:val="it-IT"/>
              </w:rPr>
              <w:t xml:space="preserve">Formulare und Vertragsbedingungen verwendet. Diese Formulare werden vom Vergabemanagement mit den nachfolgenden Angaben ausgefüllt. </w:t>
            </w:r>
          </w:p>
          <w:p w14:paraId="1EDC9FD4" w14:textId="37B3F159" w:rsidR="0003480A" w:rsidRPr="0003480A" w:rsidRDefault="0003480A" w:rsidP="0003480A">
            <w:pPr>
              <w:pStyle w:val="Titel"/>
              <w:numPr>
                <w:ilvl w:val="0"/>
                <w:numId w:val="32"/>
              </w:numPr>
              <w:tabs>
                <w:tab w:val="left" w:pos="426"/>
              </w:tabs>
              <w:spacing w:before="60"/>
              <w:ind w:left="426" w:hanging="284"/>
              <w:jc w:val="left"/>
              <w:rPr>
                <w:rStyle w:val="Hyperlink"/>
                <w:rFonts w:ascii="Nunito Sans" w:hAnsi="Nunito Sans" w:cs="Arial"/>
                <w:b w:val="0"/>
                <w:bCs w:val="0"/>
                <w:color w:val="auto"/>
                <w:sz w:val="12"/>
                <w:szCs w:val="18"/>
                <w:u w:val="none"/>
              </w:rPr>
            </w:pPr>
            <w:r w:rsidRPr="0003480A">
              <w:rPr>
                <w:rFonts w:ascii="Nunito Sans" w:hAnsi="Nunito Sans"/>
                <w:b w:val="0"/>
                <w:bCs w:val="0"/>
                <w:sz w:val="18"/>
                <w:szCs w:val="18"/>
                <w:lang w:val="it-IT"/>
              </w:rPr>
              <w:t xml:space="preserve">Ein </w:t>
            </w:r>
            <w:hyperlink r:id="rId11" w:anchor="tab-Liefer-%2FDienstleistungen" w:history="1">
              <w:r w:rsidRPr="00711A60">
                <w:rPr>
                  <w:rStyle w:val="Hyperlink"/>
                  <w:rFonts w:ascii="Nunito Sans" w:hAnsi="Nunito Sans" w:cs="Arial"/>
                  <w:b w:val="0"/>
                  <w:bCs w:val="0"/>
                  <w:sz w:val="18"/>
                  <w:szCs w:val="18"/>
                  <w:lang w:val="it-IT"/>
                </w:rPr>
                <w:t>Mustersatz der Vertragsunterlage</w:t>
              </w:r>
              <w:r w:rsidR="008A342A" w:rsidRPr="00711A60">
                <w:rPr>
                  <w:rStyle w:val="Hyperlink"/>
                  <w:rFonts w:ascii="Nunito Sans" w:hAnsi="Nunito Sans" w:cs="Arial"/>
                  <w:b w:val="0"/>
                  <w:bCs w:val="0"/>
                  <w:sz w:val="18"/>
                  <w:szCs w:val="18"/>
                  <w:lang w:val="it-IT"/>
                </w:rPr>
                <w:t>n</w:t>
              </w:r>
            </w:hyperlink>
            <w:r w:rsidRPr="0003480A">
              <w:rPr>
                <w:rFonts w:ascii="Nunito Sans" w:hAnsi="Nunito Sans"/>
                <w:b w:val="0"/>
                <w:bCs w:val="0"/>
                <w:sz w:val="18"/>
                <w:szCs w:val="18"/>
                <w:lang w:val="it-IT"/>
              </w:rPr>
              <w:t xml:space="preserve"> ist </w:t>
            </w:r>
            <w:r w:rsidRPr="0003480A">
              <w:rPr>
                <w:rFonts w:ascii="Nunito Sans" w:hAnsi="Nunito Sans"/>
                <w:b w:val="0"/>
                <w:sz w:val="18"/>
              </w:rPr>
              <w:t xml:space="preserve">in </w:t>
            </w:r>
            <w:r w:rsidR="006C71BB">
              <w:rPr>
                <w:rFonts w:ascii="Nunito Sans" w:hAnsi="Nunito Sans"/>
                <w:b w:val="0"/>
                <w:sz w:val="18"/>
              </w:rPr>
              <w:t>T</w:t>
            </w:r>
            <w:r w:rsidRPr="008A342A">
              <w:rPr>
                <w:rFonts w:ascii="Nunito Sans" w:hAnsi="Nunito Sans"/>
                <w:b w:val="0"/>
                <w:sz w:val="18"/>
              </w:rPr>
              <w:t>eamwork/Formulare</w:t>
            </w:r>
            <w:r w:rsidRPr="0003480A">
              <w:rPr>
                <w:rFonts w:ascii="Nunito Sans" w:hAnsi="Nunito Sans"/>
                <w:b w:val="0"/>
                <w:sz w:val="18"/>
              </w:rPr>
              <w:t xml:space="preserve"> </w:t>
            </w:r>
            <w:r w:rsidRPr="0003480A">
              <w:rPr>
                <w:rFonts w:ascii="Nunito Sans" w:hAnsi="Nunito Sans"/>
                <w:b w:val="0"/>
                <w:bCs w:val="0"/>
                <w:sz w:val="18"/>
                <w:szCs w:val="18"/>
                <w:lang w:val="it-IT"/>
              </w:rPr>
              <w:t xml:space="preserve">und der </w:t>
            </w:r>
            <w:hyperlink r:id="rId12" w:history="1">
              <w:r w:rsidRPr="0003480A">
                <w:rPr>
                  <w:rStyle w:val="Hyperlink"/>
                  <w:rFonts w:ascii="Nunito Sans" w:hAnsi="Nunito Sans"/>
                  <w:b w:val="0"/>
                  <w:sz w:val="18"/>
                </w:rPr>
                <w:t>städt. Internetseite</w:t>
              </w:r>
            </w:hyperlink>
            <w:r w:rsidRPr="0003480A">
              <w:rPr>
                <w:rFonts w:ascii="Nunito Sans" w:hAnsi="Nunito Sans"/>
                <w:b w:val="0"/>
                <w:sz w:val="18"/>
              </w:rPr>
              <w:t xml:space="preserve"> hinterlegt.</w:t>
            </w:r>
          </w:p>
          <w:p w14:paraId="54C80511" w14:textId="67CA885F" w:rsidR="0003480A" w:rsidRPr="0003480A" w:rsidRDefault="00D466BD" w:rsidP="0003480A">
            <w:pPr>
              <w:pStyle w:val="Titel"/>
              <w:numPr>
                <w:ilvl w:val="0"/>
                <w:numId w:val="32"/>
              </w:numPr>
              <w:tabs>
                <w:tab w:val="left" w:pos="426"/>
              </w:tabs>
              <w:spacing w:before="60" w:after="120"/>
              <w:ind w:left="426" w:hanging="284"/>
              <w:jc w:val="left"/>
              <w:rPr>
                <w:rFonts w:ascii="Nunito Sans" w:hAnsi="Nunito Sans"/>
                <w:b w:val="0"/>
                <w:bCs w:val="0"/>
                <w:sz w:val="18"/>
                <w:szCs w:val="18"/>
                <w:lang w:val="it-IT"/>
              </w:rPr>
            </w:pPr>
            <w:hyperlink r:id="rId13" w:history="1">
              <w:r w:rsidR="0003480A" w:rsidRPr="0003480A">
                <w:rPr>
                  <w:rStyle w:val="Hyperlink"/>
                  <w:rFonts w:ascii="Nunito Sans" w:hAnsi="Nunito Sans" w:cs="Arial"/>
                  <w:b w:val="0"/>
                  <w:bCs w:val="0"/>
                  <w:sz w:val="18"/>
                  <w:szCs w:val="18"/>
                </w:rPr>
                <w:t>Infos und Leitfäden</w:t>
              </w:r>
            </w:hyperlink>
            <w:r w:rsidR="0003480A" w:rsidRPr="006C2659">
              <w:rPr>
                <w:rFonts w:ascii="Nunito Sans" w:hAnsi="Nunito Sans"/>
                <w:b w:val="0"/>
                <w:bCs w:val="0"/>
                <w:sz w:val="18"/>
                <w:szCs w:val="18"/>
              </w:rPr>
              <w:t xml:space="preserve"> zur Durchführung von Vergabeverfahren siehe</w:t>
            </w:r>
            <w:r w:rsidR="0003480A">
              <w:rPr>
                <w:rFonts w:ascii="Nunito Sans" w:hAnsi="Nunito Sans"/>
                <w:b w:val="0"/>
                <w:bCs w:val="0"/>
                <w:sz w:val="18"/>
                <w:szCs w:val="18"/>
              </w:rPr>
              <w:t xml:space="preserve"> </w:t>
            </w:r>
            <w:r w:rsidR="006C71BB">
              <w:rPr>
                <w:rFonts w:ascii="Nunito Sans" w:hAnsi="Nunito Sans"/>
                <w:b w:val="0"/>
                <w:bCs w:val="0"/>
                <w:sz w:val="18"/>
                <w:szCs w:val="18"/>
              </w:rPr>
              <w:t>T</w:t>
            </w:r>
            <w:r w:rsidR="0003480A">
              <w:rPr>
                <w:rFonts w:ascii="Nunito Sans" w:hAnsi="Nunito Sans"/>
                <w:b w:val="0"/>
                <w:bCs w:val="0"/>
                <w:sz w:val="18"/>
                <w:szCs w:val="18"/>
              </w:rPr>
              <w:t>eamwork</w:t>
            </w:r>
            <w:r w:rsidR="0003480A" w:rsidRPr="006C2659">
              <w:rPr>
                <w:rFonts w:ascii="Nunito Sans" w:hAnsi="Nunito Sans"/>
                <w:b w:val="0"/>
                <w:bCs w:val="0"/>
                <w:sz w:val="18"/>
                <w:szCs w:val="18"/>
              </w:rPr>
              <w:t>.</w:t>
            </w:r>
          </w:p>
        </w:tc>
      </w:tr>
      <w:bookmarkEnd w:id="2"/>
    </w:tbl>
    <w:p w14:paraId="1524F643" w14:textId="0BE2038E" w:rsidR="00A05CEC" w:rsidRPr="007F22EB" w:rsidRDefault="00A05CEC">
      <w:pPr>
        <w:rPr>
          <w:rFonts w:ascii="Nunito Sans" w:hAnsi="Nunito Sans"/>
          <w:sz w:val="16"/>
          <w:szCs w:val="12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F2D6D" w:rsidRPr="002D3B87" w14:paraId="40706EFA" w14:textId="77777777" w:rsidTr="00BD37A1">
        <w:trPr>
          <w:cantSplit/>
        </w:trPr>
        <w:tc>
          <w:tcPr>
            <w:tcW w:w="9356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46081DEA" w14:textId="50251CD4" w:rsidR="00FF2D6D" w:rsidRPr="002D3B87" w:rsidRDefault="00AF0A30" w:rsidP="003B08BC">
            <w:pPr>
              <w:tabs>
                <w:tab w:val="left" w:pos="284"/>
              </w:tabs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>1.</w:t>
            </w:r>
            <w:r w:rsidR="007A2D76">
              <w:rPr>
                <w:rFonts w:ascii="Nunito Sans" w:hAnsi="Nunito Sans"/>
                <w:b/>
                <w:bCs/>
                <w:sz w:val="20"/>
                <w:szCs w:val="20"/>
              </w:rPr>
              <w:t>2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5C58C6" w:rsidRPr="002D3B87">
              <w:rPr>
                <w:rFonts w:ascii="Nunito Sans" w:hAnsi="Nunito Sans"/>
                <w:b/>
                <w:bCs/>
                <w:sz w:val="20"/>
                <w:szCs w:val="20"/>
              </w:rPr>
              <w:t>Verfahrensart</w:t>
            </w:r>
          </w:p>
        </w:tc>
      </w:tr>
    </w:tbl>
    <w:p w14:paraId="345E45E9" w14:textId="77777777" w:rsidR="00E4254A" w:rsidRPr="0089099A" w:rsidRDefault="00E4254A">
      <w:pPr>
        <w:rPr>
          <w:rFonts w:ascii="Nunito Sans" w:hAnsi="Nunito Sans"/>
          <w:bCs/>
          <w:sz w:val="16"/>
          <w:szCs w:val="16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850"/>
        <w:gridCol w:w="425"/>
        <w:gridCol w:w="6521"/>
      </w:tblGrid>
      <w:tr w:rsidR="00D711F6" w:rsidRPr="00D251C9" w14:paraId="0F1193FC" w14:textId="77777777" w:rsidTr="002428D8"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ACD45D" w14:textId="77777777" w:rsidR="00D711F6" w:rsidRPr="00D251C9" w:rsidRDefault="00D711F6" w:rsidP="00E4254A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sz w:val="18"/>
                <w:szCs w:val="18"/>
              </w:rPr>
              <w:t>Leistungsart</w:t>
            </w:r>
            <w:r w:rsidR="0032261B" w:rsidRPr="00D251C9">
              <w:rPr>
                <w:rFonts w:ascii="Nunito Sans" w:hAnsi="Nunito Sans"/>
                <w:b/>
                <w:sz w:val="18"/>
                <w:szCs w:val="18"/>
              </w:rPr>
              <w:t>:</w:t>
            </w:r>
            <w:r w:rsidR="00B64B90" w:rsidRPr="00D251C9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882E0" w14:textId="4FD707C2" w:rsidR="00163299" w:rsidRPr="00D251C9" w:rsidRDefault="00163299" w:rsidP="00E4254A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</w:p>
        </w:tc>
      </w:tr>
      <w:tr w:rsidR="000931BC" w:rsidRPr="0063357F" w14:paraId="0E6D89FD" w14:textId="77777777" w:rsidTr="000931BC">
        <w:trPr>
          <w:trHeight w:val="665"/>
        </w:trPr>
        <w:tc>
          <w:tcPr>
            <w:tcW w:w="562" w:type="dxa"/>
            <w:tcBorders>
              <w:left w:val="single" w:sz="4" w:space="0" w:color="auto"/>
            </w:tcBorders>
          </w:tcPr>
          <w:p w14:paraId="19CFCA17" w14:textId="77777777" w:rsidR="000931BC" w:rsidRPr="0063357F" w:rsidRDefault="000931BC" w:rsidP="000931BC">
            <w:pPr>
              <w:spacing w:before="120" w:after="60"/>
              <w:jc w:val="center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63357F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57F">
              <w:rPr>
                <w:rFonts w:ascii="Nunito Sans" w:hAnsi="Nuni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63357F">
              <w:rPr>
                <w:rFonts w:ascii="Nunito Sans" w:hAnsi="Nunito Sans"/>
                <w:sz w:val="18"/>
                <w:szCs w:val="18"/>
              </w:rPr>
              <w:instrText>_</w:instrText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separate"/>
            </w:r>
            <w:r w:rsidRPr="0063357F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5388935F" w14:textId="76A79F6A" w:rsidR="000931BC" w:rsidRPr="0063357F" w:rsidRDefault="000931BC" w:rsidP="000931BC">
            <w:pPr>
              <w:spacing w:before="12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63357F">
              <w:rPr>
                <w:rFonts w:ascii="Nunito Sans" w:hAnsi="Nunito Sans"/>
                <w:b/>
                <w:sz w:val="18"/>
                <w:szCs w:val="18"/>
              </w:rPr>
              <w:t>Dienstleistung</w:t>
            </w:r>
          </w:p>
        </w:tc>
        <w:tc>
          <w:tcPr>
            <w:tcW w:w="425" w:type="dxa"/>
          </w:tcPr>
          <w:p w14:paraId="398A7423" w14:textId="756A367F" w:rsidR="000931BC" w:rsidRPr="0063357F" w:rsidRDefault="000931BC" w:rsidP="000931BC">
            <w:pPr>
              <w:spacing w:before="12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63357F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57F">
              <w:rPr>
                <w:rFonts w:ascii="Nunito Sans" w:hAnsi="Nuni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63357F">
              <w:rPr>
                <w:rFonts w:ascii="Nunito Sans" w:hAnsi="Nunito Sans"/>
                <w:sz w:val="18"/>
                <w:szCs w:val="18"/>
              </w:rPr>
              <w:instrText>_</w:instrText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separate"/>
            </w:r>
            <w:r w:rsidRPr="0063357F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0F962747" w14:textId="58E1D9BE" w:rsidR="000931BC" w:rsidRPr="00892B01" w:rsidRDefault="000931BC" w:rsidP="000931BC">
            <w:pPr>
              <w:spacing w:before="120" w:after="60"/>
              <w:ind w:left="38"/>
              <w:rPr>
                <w:rFonts w:ascii="Nunito Sans" w:hAnsi="Nunito Sans"/>
                <w:b/>
                <w:sz w:val="18"/>
                <w:szCs w:val="18"/>
              </w:rPr>
            </w:pPr>
            <w:r w:rsidRPr="0063357F">
              <w:rPr>
                <w:rFonts w:ascii="Nunito Sans" w:hAnsi="Nunito Sans"/>
                <w:b/>
                <w:sz w:val="18"/>
                <w:szCs w:val="18"/>
              </w:rPr>
              <w:t>Soziale und andere besondere Dienstleistung</w:t>
            </w:r>
            <w:r w:rsidRPr="0063357F">
              <w:rPr>
                <w:rFonts w:ascii="Nunito Sans" w:hAnsi="Nunito Sans"/>
                <w:sz w:val="18"/>
                <w:szCs w:val="18"/>
              </w:rPr>
              <w:t xml:space="preserve"> </w:t>
            </w:r>
            <w:r>
              <w:rPr>
                <w:rFonts w:ascii="Nunito Sans" w:hAnsi="Nunito Sans"/>
                <w:sz w:val="18"/>
                <w:szCs w:val="18"/>
              </w:rPr>
              <w:br/>
            </w:r>
            <w:r w:rsidRPr="0063357F">
              <w:rPr>
                <w:rFonts w:ascii="Nunito Sans" w:hAnsi="Nunito Sans"/>
                <w:sz w:val="18"/>
                <w:szCs w:val="18"/>
              </w:rPr>
              <w:t xml:space="preserve">i.S.d. § 49 UVgO </w:t>
            </w:r>
            <w:r>
              <w:rPr>
                <w:rFonts w:ascii="Nunito Sans" w:hAnsi="Nunito Sans"/>
                <w:sz w:val="18"/>
                <w:szCs w:val="18"/>
              </w:rPr>
              <w:t xml:space="preserve">(national) / </w:t>
            </w:r>
            <w:r w:rsidRPr="0063357F">
              <w:rPr>
                <w:rFonts w:ascii="Nunito Sans" w:hAnsi="Nunito Sans"/>
                <w:sz w:val="18"/>
                <w:szCs w:val="18"/>
              </w:rPr>
              <w:t>§ 130 GWB (EU).</w:t>
            </w:r>
            <w:r>
              <w:rPr>
                <w:rFonts w:ascii="Nunito Sans" w:hAnsi="Nunito Sans"/>
                <w:sz w:val="18"/>
                <w:szCs w:val="18"/>
              </w:rPr>
              <w:t xml:space="preserve"> Siehe</w:t>
            </w:r>
            <w:r w:rsidRPr="0063357F">
              <w:rPr>
                <w:rFonts w:ascii="Nunito Sans" w:hAnsi="Nunito Sans"/>
                <w:sz w:val="18"/>
                <w:szCs w:val="18"/>
              </w:rPr>
              <w:t xml:space="preserve"> </w:t>
            </w:r>
            <w:hyperlink r:id="rId14" w:history="1">
              <w:r>
                <w:rPr>
                  <w:rStyle w:val="Hyperlink"/>
                  <w:rFonts w:ascii="Nunito Sans" w:hAnsi="Nunito Sans" w:cs="Arial"/>
                  <w:sz w:val="18"/>
                  <w:szCs w:val="18"/>
                </w:rPr>
                <w:t>Zuordnung</w:t>
              </w:r>
            </w:hyperlink>
            <w:r>
              <w:rPr>
                <w:rStyle w:val="Hyperlink"/>
                <w:rFonts w:ascii="Nunito Sans" w:hAnsi="Nunito Sans" w:cs="Arial"/>
                <w:sz w:val="18"/>
                <w:szCs w:val="18"/>
              </w:rPr>
              <w:t xml:space="preserve"> </w:t>
            </w:r>
            <w:r w:rsidR="006C71BB">
              <w:rPr>
                <w:rFonts w:ascii="Nunito Sans" w:hAnsi="Nunito Sans"/>
                <w:bCs/>
                <w:sz w:val="18"/>
                <w:szCs w:val="18"/>
              </w:rPr>
              <w:t>T</w:t>
            </w:r>
            <w:r w:rsidRPr="000931BC">
              <w:rPr>
                <w:rFonts w:ascii="Nunito Sans" w:hAnsi="Nunito Sans"/>
                <w:bCs/>
                <w:sz w:val="18"/>
                <w:szCs w:val="18"/>
              </w:rPr>
              <w:t>eamwork</w:t>
            </w:r>
          </w:p>
        </w:tc>
      </w:tr>
      <w:tr w:rsidR="000931BC" w:rsidRPr="0063357F" w14:paraId="5C566AF0" w14:textId="77777777" w:rsidTr="00D8047A">
        <w:trPr>
          <w:trHeight w:val="55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B2857B" w14:textId="6F79DAE2" w:rsidR="000931BC" w:rsidRPr="0063357F" w:rsidRDefault="000931BC" w:rsidP="000931BC">
            <w:pPr>
              <w:spacing w:before="60" w:after="60"/>
              <w:jc w:val="center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63357F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57F">
              <w:rPr>
                <w:rFonts w:ascii="Nunito Sans" w:hAnsi="Nuni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63357F">
              <w:rPr>
                <w:rFonts w:ascii="Nunito Sans" w:hAnsi="Nunito Sans"/>
                <w:sz w:val="18"/>
                <w:szCs w:val="18"/>
              </w:rPr>
              <w:instrText>_</w:instrText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separate"/>
            </w:r>
            <w:r w:rsidRPr="0063357F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60B7ACED" w14:textId="30CF0524" w:rsidR="000931BC" w:rsidRPr="0063357F" w:rsidRDefault="000931BC" w:rsidP="000931BC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63357F">
              <w:rPr>
                <w:rFonts w:ascii="Nunito Sans" w:hAnsi="Nunito Sans"/>
                <w:b/>
                <w:sz w:val="18"/>
                <w:szCs w:val="18"/>
              </w:rPr>
              <w:t>Lieferleistung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71F9DC" w14:textId="77777777" w:rsidR="000931BC" w:rsidRPr="0063357F" w:rsidRDefault="000931BC" w:rsidP="000931BC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777F2B" w14:textId="0B9146C1" w:rsidR="000931BC" w:rsidRPr="00892B01" w:rsidRDefault="000931BC" w:rsidP="000931BC">
            <w:pPr>
              <w:spacing w:before="60" w:after="60"/>
              <w:ind w:left="38"/>
              <w:rPr>
                <w:rFonts w:ascii="Nunito Sans" w:hAnsi="Nunito Sans"/>
                <w:b/>
                <w:sz w:val="18"/>
                <w:szCs w:val="18"/>
              </w:rPr>
            </w:pPr>
          </w:p>
        </w:tc>
      </w:tr>
    </w:tbl>
    <w:p w14:paraId="37F891E4" w14:textId="77777777" w:rsidR="0063357F" w:rsidRPr="00CE5FBD" w:rsidRDefault="0063357F">
      <w:pPr>
        <w:rPr>
          <w:rFonts w:ascii="Nunito Sans" w:hAnsi="Nunito Sans"/>
          <w:bCs/>
          <w:sz w:val="12"/>
          <w:szCs w:val="12"/>
        </w:rPr>
      </w:pPr>
    </w:p>
    <w:tbl>
      <w:tblPr>
        <w:tblStyle w:val="Tabellenraster"/>
        <w:tblW w:w="935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5812"/>
        <w:gridCol w:w="2268"/>
      </w:tblGrid>
      <w:tr w:rsidR="00D711F6" w:rsidRPr="00D251C9" w14:paraId="345D5F0A" w14:textId="77777777" w:rsidTr="00BD37A1">
        <w:tc>
          <w:tcPr>
            <w:tcW w:w="9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6EBD34" w14:textId="5E9BF3D4" w:rsidR="00D711F6" w:rsidRPr="00D251C9" w:rsidRDefault="001B69FC" w:rsidP="00DF3315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1B69FC">
              <w:rPr>
                <w:rFonts w:ascii="Nunito Sans" w:hAnsi="Nunito Sans"/>
                <w:b/>
                <w:sz w:val="18"/>
                <w:szCs w:val="18"/>
              </w:rPr>
              <w:t xml:space="preserve">Verfahrensart </w:t>
            </w:r>
            <w:r w:rsidR="007B024B">
              <w:rPr>
                <w:rFonts w:ascii="Nunito Sans" w:hAnsi="Nunito Sans"/>
                <w:b/>
                <w:sz w:val="18"/>
                <w:szCs w:val="18"/>
              </w:rPr>
              <w:t xml:space="preserve">nach UVgO / VgV </w:t>
            </w:r>
            <w:r w:rsidRPr="001B69FC">
              <w:rPr>
                <w:rFonts w:ascii="Nunito Sans" w:hAnsi="Nunito Sans"/>
                <w:b/>
                <w:sz w:val="18"/>
                <w:szCs w:val="18"/>
              </w:rPr>
              <w:t>unter Beachtung der Wertgrenzen gemäß § 10 VergO:</w:t>
            </w:r>
          </w:p>
        </w:tc>
      </w:tr>
      <w:tr w:rsidR="00F90F72" w:rsidRPr="00D251C9" w14:paraId="6B0400FA" w14:textId="77777777" w:rsidTr="00CE3F0E">
        <w:trPr>
          <w:trHeight w:val="454"/>
        </w:trPr>
        <w:tc>
          <w:tcPr>
            <w:tcW w:w="704" w:type="dxa"/>
            <w:vMerge w:val="restart"/>
            <w:shd w:val="clear" w:color="auto" w:fill="auto"/>
            <w:textDirection w:val="btLr"/>
          </w:tcPr>
          <w:p w14:paraId="0DA8715A" w14:textId="77777777" w:rsidR="001B69FC" w:rsidRDefault="001B69FC" w:rsidP="001D0E80">
            <w:pPr>
              <w:ind w:left="113" w:right="113"/>
              <w:jc w:val="center"/>
              <w:rPr>
                <w:rFonts w:ascii="Nunito Sans" w:hAnsi="Nunito Sans"/>
                <w:b/>
                <w:color w:val="FF0000"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color w:val="FF0000"/>
                <w:sz w:val="18"/>
                <w:szCs w:val="18"/>
              </w:rPr>
              <w:t>National</w:t>
            </w:r>
            <w:r>
              <w:rPr>
                <w:rFonts w:ascii="Nunito Sans" w:hAnsi="Nunito Sans"/>
                <w:b/>
                <w:color w:val="FF0000"/>
                <w:sz w:val="18"/>
                <w:szCs w:val="18"/>
              </w:rPr>
              <w:t xml:space="preserve"> </w:t>
            </w:r>
          </w:p>
          <w:p w14:paraId="7D13D2E1" w14:textId="392CFB10" w:rsidR="00F90F72" w:rsidRPr="00D251C9" w:rsidRDefault="001B69FC" w:rsidP="001D0E80">
            <w:pPr>
              <w:ind w:left="113" w:right="113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>
              <w:rPr>
                <w:rFonts w:ascii="Nunito Sans" w:hAnsi="Nunito Sans"/>
                <w:b/>
                <w:color w:val="FF0000"/>
                <w:sz w:val="18"/>
                <w:szCs w:val="18"/>
              </w:rPr>
              <w:t>nach UVgO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C8DF02E" w14:textId="77777777" w:rsidR="00F90F72" w:rsidRPr="00D251C9" w:rsidRDefault="00F90F72" w:rsidP="00DF3315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D251C9">
              <w:rPr>
                <w:rFonts w:ascii="Nunito Sans" w:hAnsi="Nunito Sans"/>
                <w:sz w:val="18"/>
                <w:szCs w:val="18"/>
              </w:rPr>
              <w:instrText>_</w:instrText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separate"/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14:paraId="6C440B05" w14:textId="77777777" w:rsidR="00F90F72" w:rsidRPr="00D251C9" w:rsidRDefault="00F90F72" w:rsidP="00DF3315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sz w:val="18"/>
                <w:szCs w:val="18"/>
              </w:rPr>
              <w:t>Öffentliche Ausschreibung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0967B7D4" w14:textId="01EC7E91" w:rsidR="00F90F72" w:rsidRPr="009D498F" w:rsidRDefault="00F90F72" w:rsidP="005142E6">
            <w:pPr>
              <w:spacing w:before="120"/>
              <w:ind w:left="318"/>
              <w:rPr>
                <w:rFonts w:ascii="Nunito Sans" w:hAnsi="Nunito Sans"/>
                <w:iCs/>
                <w:sz w:val="18"/>
                <w:szCs w:val="18"/>
              </w:rPr>
            </w:pPr>
          </w:p>
        </w:tc>
      </w:tr>
      <w:tr w:rsidR="00F90F72" w:rsidRPr="00D251C9" w14:paraId="42FE5409" w14:textId="77777777" w:rsidTr="00CE3F0E">
        <w:trPr>
          <w:trHeight w:val="454"/>
        </w:trPr>
        <w:tc>
          <w:tcPr>
            <w:tcW w:w="704" w:type="dxa"/>
            <w:vMerge/>
            <w:shd w:val="clear" w:color="auto" w:fill="auto"/>
          </w:tcPr>
          <w:p w14:paraId="13A6632B" w14:textId="77777777" w:rsidR="00F90F72" w:rsidRPr="00D251C9" w:rsidRDefault="00F90F72" w:rsidP="00DF3315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71373545" w14:textId="77777777" w:rsidR="00F90F72" w:rsidRPr="00D251C9" w:rsidRDefault="00F90F72" w:rsidP="00DF3315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D251C9">
              <w:rPr>
                <w:rFonts w:ascii="Nunito Sans" w:hAnsi="Nunito Sans"/>
                <w:sz w:val="18"/>
                <w:szCs w:val="18"/>
              </w:rPr>
              <w:instrText>_</w:instrText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separate"/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812" w:type="dxa"/>
            <w:tcBorders>
              <w:top w:val="nil"/>
            </w:tcBorders>
            <w:vAlign w:val="center"/>
          </w:tcPr>
          <w:p w14:paraId="6E03914C" w14:textId="77777777" w:rsidR="00F90F72" w:rsidRPr="001B69FC" w:rsidRDefault="00F90F72" w:rsidP="00DF3315">
            <w:pPr>
              <w:spacing w:before="60" w:after="60"/>
              <w:rPr>
                <w:rFonts w:ascii="Nunito Sans" w:hAnsi="Nunito Sans"/>
                <w:bCs/>
                <w:sz w:val="18"/>
                <w:szCs w:val="18"/>
              </w:rPr>
            </w:pPr>
            <w:r w:rsidRPr="001B69FC">
              <w:rPr>
                <w:rFonts w:ascii="Nunito Sans" w:hAnsi="Nunito Sans"/>
                <w:bCs/>
                <w:sz w:val="18"/>
                <w:szCs w:val="18"/>
              </w:rPr>
              <w:t xml:space="preserve">Beschränkte Ausschreibung </w:t>
            </w:r>
            <w:r w:rsidRPr="001B69FC">
              <w:rPr>
                <w:rFonts w:ascii="Nunito Sans" w:hAnsi="Nunito Sans"/>
                <w:bCs/>
                <w:sz w:val="18"/>
                <w:szCs w:val="18"/>
                <w:u w:val="single"/>
              </w:rPr>
              <w:t>mit</w:t>
            </w:r>
            <w:r w:rsidRPr="001B69FC">
              <w:rPr>
                <w:rFonts w:ascii="Nunito Sans" w:hAnsi="Nunito Sans"/>
                <w:bCs/>
                <w:sz w:val="18"/>
                <w:szCs w:val="18"/>
              </w:rPr>
              <w:t xml:space="preserve"> öffentlichem Teilnahmewettbewerb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9EA0CEB" w14:textId="77777777" w:rsidR="00F90F72" w:rsidRPr="00D251C9" w:rsidRDefault="00F90F72" w:rsidP="00DF3315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</w:p>
        </w:tc>
      </w:tr>
      <w:tr w:rsidR="001B69FC" w:rsidRPr="00D251C9" w14:paraId="2596E76F" w14:textId="77777777" w:rsidTr="00CE3F0E">
        <w:trPr>
          <w:trHeight w:val="680"/>
        </w:trPr>
        <w:tc>
          <w:tcPr>
            <w:tcW w:w="704" w:type="dxa"/>
            <w:vMerge/>
            <w:shd w:val="clear" w:color="auto" w:fill="auto"/>
          </w:tcPr>
          <w:p w14:paraId="31EAADBE" w14:textId="77777777" w:rsidR="001B69FC" w:rsidRPr="00D251C9" w:rsidRDefault="001B69FC" w:rsidP="00DF3315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182F03" w14:textId="77777777" w:rsidR="001B69FC" w:rsidRPr="00D251C9" w:rsidRDefault="001B69FC" w:rsidP="00607369">
            <w:pPr>
              <w:spacing w:before="12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D251C9">
              <w:rPr>
                <w:rFonts w:ascii="Nunito Sans" w:hAnsi="Nunito Sans"/>
                <w:sz w:val="18"/>
                <w:szCs w:val="18"/>
              </w:rPr>
              <w:instrText>_</w:instrText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separate"/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0" w:type="dxa"/>
            <w:gridSpan w:val="2"/>
            <w:vAlign w:val="center"/>
          </w:tcPr>
          <w:p w14:paraId="6EDBEA32" w14:textId="77777777" w:rsidR="001B69FC" w:rsidRDefault="001B69FC" w:rsidP="00CE3F0E">
            <w:pPr>
              <w:rPr>
                <w:rFonts w:ascii="Nunito Sans" w:hAnsi="Nunito Sans"/>
                <w:b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sz w:val="18"/>
                <w:szCs w:val="18"/>
              </w:rPr>
              <w:t xml:space="preserve">Beschränkte Ausschreibung </w:t>
            </w:r>
            <w:r w:rsidRPr="00D251C9">
              <w:rPr>
                <w:rFonts w:ascii="Nunito Sans" w:hAnsi="Nunito Sans"/>
                <w:b/>
                <w:sz w:val="18"/>
                <w:szCs w:val="18"/>
                <w:u w:val="single"/>
              </w:rPr>
              <w:t>ohne</w:t>
            </w:r>
            <w:r w:rsidRPr="00D251C9">
              <w:rPr>
                <w:rFonts w:ascii="Nunito Sans" w:hAnsi="Nunito Sans"/>
                <w:b/>
                <w:sz w:val="18"/>
                <w:szCs w:val="18"/>
              </w:rPr>
              <w:t xml:space="preserve"> öffentlichem Teilnahmewettbewerb</w:t>
            </w:r>
          </w:p>
          <w:p w14:paraId="4EA185CD" w14:textId="5A085B99" w:rsidR="001B69FC" w:rsidRPr="00D251C9" w:rsidRDefault="001B69FC" w:rsidP="00CE3F0E">
            <w:pPr>
              <w:rPr>
                <w:rFonts w:ascii="Nunito Sans" w:hAnsi="Nunito Sans"/>
                <w:sz w:val="18"/>
                <w:szCs w:val="18"/>
              </w:rPr>
            </w:pPr>
            <w:r w:rsidRPr="00E0299D">
              <w:rPr>
                <w:rFonts w:ascii="Nunito Sans" w:hAnsi="Nunito Sans"/>
                <w:bCs/>
                <w:sz w:val="18"/>
                <w:szCs w:val="18"/>
              </w:rPr>
              <w:t xml:space="preserve">(bis 500.000 € netto, oberhalb </w:t>
            </w:r>
            <w:r>
              <w:rPr>
                <w:rFonts w:ascii="Nunito Sans" w:hAnsi="Nunito Sans"/>
                <w:bCs/>
                <w:sz w:val="18"/>
                <w:szCs w:val="18"/>
              </w:rPr>
              <w:t>mit</w:t>
            </w:r>
            <w:r w:rsidRPr="00E0299D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>
              <w:rPr>
                <w:rFonts w:ascii="Nunito Sans" w:hAnsi="Nunito Sans"/>
                <w:sz w:val="18"/>
                <w:szCs w:val="18"/>
              </w:rPr>
              <w:t>Begründung Formular „</w:t>
            </w:r>
            <w:r w:rsidRPr="00E0299D">
              <w:rPr>
                <w:rFonts w:ascii="Nunito Sans" w:hAnsi="Nunito Sans"/>
                <w:bCs/>
                <w:sz w:val="18"/>
                <w:szCs w:val="18"/>
              </w:rPr>
              <w:t>Abweichung Regelverfahren</w:t>
            </w:r>
            <w:r>
              <w:rPr>
                <w:rFonts w:ascii="Nunito Sans" w:hAnsi="Nunito Sans"/>
                <w:bCs/>
                <w:sz w:val="18"/>
                <w:szCs w:val="18"/>
              </w:rPr>
              <w:t>“)</w:t>
            </w:r>
          </w:p>
        </w:tc>
      </w:tr>
      <w:tr w:rsidR="001B69FC" w:rsidRPr="00D251C9" w14:paraId="142DD65E" w14:textId="77777777" w:rsidTr="00CE3F0E">
        <w:trPr>
          <w:trHeight w:val="680"/>
        </w:trPr>
        <w:tc>
          <w:tcPr>
            <w:tcW w:w="704" w:type="dxa"/>
            <w:vMerge/>
            <w:tcBorders>
              <w:bottom w:val="nil"/>
            </w:tcBorders>
            <w:shd w:val="clear" w:color="auto" w:fill="auto"/>
          </w:tcPr>
          <w:p w14:paraId="17D4A9BE" w14:textId="77777777" w:rsidR="001B69FC" w:rsidRPr="00D251C9" w:rsidRDefault="001B69FC" w:rsidP="00DF3315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5480989E" w14:textId="77777777" w:rsidR="001B69FC" w:rsidRPr="00D251C9" w:rsidRDefault="001B69FC" w:rsidP="00CE3F0E">
            <w:pPr>
              <w:spacing w:before="12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D251C9">
              <w:rPr>
                <w:rFonts w:ascii="Nunito Sans" w:hAnsi="Nunito Sans"/>
                <w:sz w:val="18"/>
                <w:szCs w:val="18"/>
              </w:rPr>
              <w:instrText>_</w:instrText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separate"/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0" w:type="dxa"/>
            <w:gridSpan w:val="2"/>
            <w:tcBorders>
              <w:bottom w:val="nil"/>
            </w:tcBorders>
            <w:vAlign w:val="center"/>
          </w:tcPr>
          <w:p w14:paraId="0097CBA2" w14:textId="77777777" w:rsidR="001B69FC" w:rsidRPr="001B69FC" w:rsidRDefault="001B69FC" w:rsidP="00CE3F0E">
            <w:pPr>
              <w:rPr>
                <w:rFonts w:ascii="Nunito Sans" w:hAnsi="Nunito Sans"/>
                <w:bCs/>
                <w:sz w:val="18"/>
                <w:szCs w:val="18"/>
              </w:rPr>
            </w:pPr>
            <w:r w:rsidRPr="007B024B">
              <w:rPr>
                <w:rFonts w:ascii="Nunito Sans" w:hAnsi="Nunito Sans"/>
                <w:b/>
                <w:sz w:val="18"/>
                <w:szCs w:val="18"/>
              </w:rPr>
              <w:t>Zuordnung zum 20 %-Kontingent des EU-Projekts</w:t>
            </w:r>
            <w:r w:rsidRPr="001B69FC">
              <w:rPr>
                <w:rFonts w:ascii="Nunito Sans" w:hAnsi="Nunito Sans"/>
                <w:bCs/>
                <w:sz w:val="18"/>
                <w:szCs w:val="18"/>
              </w:rPr>
              <w:t xml:space="preserve"> (§ 3 Abs. 9 VgV)</w:t>
            </w:r>
          </w:p>
          <w:p w14:paraId="14D395FD" w14:textId="06C6A606" w:rsidR="001B69FC" w:rsidRPr="00D251C9" w:rsidRDefault="001B69FC" w:rsidP="00CE3F0E">
            <w:pPr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t xml:space="preserve">bei </w:t>
            </w:r>
            <w:r w:rsidRPr="009219F8">
              <w:rPr>
                <w:rFonts w:ascii="Nunito Sans" w:hAnsi="Nunito Sans"/>
                <w:sz w:val="18"/>
                <w:szCs w:val="18"/>
              </w:rPr>
              <w:t>Liefer- und Dienstleistung: max. 80.000 € netto</w:t>
            </w:r>
          </w:p>
        </w:tc>
      </w:tr>
      <w:tr w:rsidR="001D0E80" w:rsidRPr="00D251C9" w14:paraId="7F897FEB" w14:textId="77777777" w:rsidTr="00D8047A">
        <w:trPr>
          <w:trHeight w:val="454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textDirection w:val="btLr"/>
          </w:tcPr>
          <w:p w14:paraId="3C449D0F" w14:textId="77777777" w:rsidR="001B69FC" w:rsidRDefault="003973B7" w:rsidP="001D0E80">
            <w:pPr>
              <w:ind w:left="113" w:right="113"/>
              <w:jc w:val="center"/>
              <w:rPr>
                <w:rFonts w:ascii="Nunito Sans" w:hAnsi="Nunito Sans"/>
                <w:b/>
                <w:color w:val="FF0000"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color w:val="FF0000"/>
                <w:sz w:val="18"/>
                <w:szCs w:val="18"/>
              </w:rPr>
              <w:t>EU</w:t>
            </w:r>
            <w:r w:rsidR="001B69FC">
              <w:rPr>
                <w:rFonts w:ascii="Nunito Sans" w:hAnsi="Nunito Sans"/>
                <w:b/>
                <w:color w:val="FF0000"/>
                <w:sz w:val="18"/>
                <w:szCs w:val="18"/>
              </w:rPr>
              <w:t xml:space="preserve"> </w:t>
            </w:r>
          </w:p>
          <w:p w14:paraId="26CC8C6C" w14:textId="121149B0" w:rsidR="003973B7" w:rsidRPr="00D251C9" w:rsidRDefault="001B69FC" w:rsidP="001D0E80">
            <w:pPr>
              <w:ind w:left="113" w:right="113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>
              <w:rPr>
                <w:rFonts w:ascii="Nunito Sans" w:hAnsi="Nunito Sans"/>
                <w:b/>
                <w:color w:val="FF0000"/>
                <w:sz w:val="18"/>
                <w:szCs w:val="18"/>
              </w:rPr>
              <w:t>nach VgV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033C89B" w14:textId="77777777" w:rsidR="003973B7" w:rsidRPr="00D251C9" w:rsidRDefault="003973B7" w:rsidP="007023E1">
            <w:pPr>
              <w:spacing w:before="12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D251C9">
              <w:rPr>
                <w:rFonts w:ascii="Nunito Sans" w:hAnsi="Nunito Sans"/>
                <w:sz w:val="18"/>
                <w:szCs w:val="18"/>
              </w:rPr>
              <w:instrText>_</w:instrText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separate"/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2DA38CB8" w14:textId="77777777" w:rsidR="003973B7" w:rsidRPr="00D251C9" w:rsidRDefault="003973B7" w:rsidP="007023E1">
            <w:pPr>
              <w:spacing w:before="12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sz w:val="18"/>
                <w:szCs w:val="18"/>
              </w:rPr>
              <w:t>Offenes Verfahren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65A4156" w14:textId="68C0326D" w:rsidR="003973B7" w:rsidRPr="009D498F" w:rsidRDefault="003973B7" w:rsidP="00AF3CAB">
            <w:pPr>
              <w:spacing w:before="120"/>
              <w:ind w:left="313"/>
              <w:rPr>
                <w:rFonts w:ascii="Nunito Sans" w:hAnsi="Nunito Sans"/>
                <w:iCs/>
                <w:sz w:val="18"/>
                <w:szCs w:val="18"/>
              </w:rPr>
            </w:pPr>
          </w:p>
        </w:tc>
      </w:tr>
      <w:tr w:rsidR="001B69FC" w:rsidRPr="00D251C9" w14:paraId="4E35D6D8" w14:textId="77777777" w:rsidTr="00D8047A">
        <w:trPr>
          <w:trHeight w:val="454"/>
        </w:trPr>
        <w:tc>
          <w:tcPr>
            <w:tcW w:w="704" w:type="dxa"/>
            <w:vMerge/>
          </w:tcPr>
          <w:p w14:paraId="74D36D33" w14:textId="77777777" w:rsidR="001B69FC" w:rsidRPr="00D251C9" w:rsidRDefault="001B69FC" w:rsidP="00763DAD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567" w:type="dxa"/>
          </w:tcPr>
          <w:p w14:paraId="6E1133B0" w14:textId="77777777" w:rsidR="001B69FC" w:rsidRPr="00D251C9" w:rsidRDefault="001B69FC" w:rsidP="00D8047A">
            <w:pPr>
              <w:spacing w:before="12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D251C9">
              <w:rPr>
                <w:rFonts w:ascii="Nunito Sans" w:hAnsi="Nunito Sans"/>
                <w:sz w:val="18"/>
                <w:szCs w:val="18"/>
              </w:rPr>
              <w:instrText>_</w:instrText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separate"/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0" w:type="dxa"/>
            <w:gridSpan w:val="2"/>
            <w:vAlign w:val="center"/>
          </w:tcPr>
          <w:p w14:paraId="789D864B" w14:textId="351A098B" w:rsidR="001B69FC" w:rsidRPr="00D251C9" w:rsidRDefault="001B69FC" w:rsidP="007B024B">
            <w:pPr>
              <w:spacing w:before="60"/>
              <w:rPr>
                <w:rFonts w:ascii="Nunito Sans" w:hAnsi="Nunito Sans"/>
                <w:sz w:val="18"/>
                <w:szCs w:val="18"/>
              </w:rPr>
            </w:pPr>
            <w:r w:rsidRPr="001B69FC">
              <w:rPr>
                <w:rFonts w:ascii="Nunito Sans" w:hAnsi="Nunito Sans"/>
                <w:bCs/>
                <w:sz w:val="18"/>
                <w:szCs w:val="18"/>
              </w:rPr>
              <w:t xml:space="preserve">Nicht Offenes Verfahren </w:t>
            </w:r>
            <w:r w:rsidRPr="00D251C9">
              <w:rPr>
                <w:rFonts w:ascii="Nunito Sans" w:hAnsi="Nunito Sans"/>
                <w:sz w:val="18"/>
                <w:szCs w:val="18"/>
              </w:rPr>
              <w:t>(</w:t>
            </w:r>
            <w:r w:rsidRPr="00D251C9">
              <w:rPr>
                <w:rFonts w:ascii="Cambria Math" w:hAnsi="Cambria Math" w:cs="Cambria Math"/>
                <w:sz w:val="18"/>
                <w:szCs w:val="18"/>
              </w:rPr>
              <w:t>≙</w:t>
            </w:r>
            <w:r>
              <w:rPr>
                <w:rFonts w:ascii="Cambria Math" w:hAnsi="Cambria Math" w:cs="Cambria Math"/>
                <w:sz w:val="18"/>
                <w:szCs w:val="18"/>
              </w:rPr>
              <w:t xml:space="preserve"> </w:t>
            </w:r>
            <w:r w:rsidRPr="00D251C9">
              <w:rPr>
                <w:rFonts w:ascii="Cambria Math" w:hAnsi="Cambria Math" w:cs="Cambria Math"/>
                <w:sz w:val="18"/>
                <w:szCs w:val="18"/>
              </w:rPr>
              <w:t>B</w:t>
            </w:r>
            <w:r w:rsidRPr="00D251C9">
              <w:rPr>
                <w:rFonts w:ascii="Nunito Sans" w:hAnsi="Nunito Sans"/>
                <w:sz w:val="18"/>
                <w:szCs w:val="18"/>
              </w:rPr>
              <w:t>eschränkte Ausschreibung mit öffentlichem Teilnahmewettbewerb)</w:t>
            </w:r>
          </w:p>
        </w:tc>
      </w:tr>
      <w:tr w:rsidR="001B69FC" w:rsidRPr="00D251C9" w14:paraId="1DB50EC6" w14:textId="77777777" w:rsidTr="00D8047A">
        <w:trPr>
          <w:trHeight w:val="454"/>
        </w:trPr>
        <w:tc>
          <w:tcPr>
            <w:tcW w:w="704" w:type="dxa"/>
            <w:vMerge/>
          </w:tcPr>
          <w:p w14:paraId="51BA8175" w14:textId="77777777" w:rsidR="001B69FC" w:rsidRPr="00D251C9" w:rsidRDefault="001B69FC" w:rsidP="001B69FC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0547BB" w14:textId="5ABCE5D7" w:rsidR="001B69FC" w:rsidRPr="00D251C9" w:rsidRDefault="001B69FC" w:rsidP="00D8047A">
            <w:pPr>
              <w:spacing w:before="12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D251C9">
              <w:rPr>
                <w:rFonts w:ascii="Nunito Sans" w:hAnsi="Nunito Sans"/>
                <w:sz w:val="18"/>
                <w:szCs w:val="18"/>
              </w:rPr>
              <w:instrText>_</w:instrText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</w:r>
            <w:r w:rsidR="00D466BD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separate"/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80" w:type="dxa"/>
            <w:gridSpan w:val="2"/>
            <w:vAlign w:val="center"/>
          </w:tcPr>
          <w:p w14:paraId="062D94E0" w14:textId="64F41547" w:rsidR="001B69FC" w:rsidRPr="00D251C9" w:rsidRDefault="001B69FC" w:rsidP="001B69FC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1B69FC">
              <w:rPr>
                <w:rFonts w:ascii="Nunito Sans" w:hAnsi="Nunito Sans"/>
                <w:bCs/>
                <w:sz w:val="18"/>
                <w:szCs w:val="18"/>
              </w:rPr>
              <w:t>Verhandlungsverfahren</w:t>
            </w:r>
            <w:r w:rsidRPr="00D251C9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Pr="00D251C9">
              <w:rPr>
                <w:rFonts w:ascii="Nunito Sans" w:hAnsi="Nunito Sans"/>
                <w:sz w:val="18"/>
                <w:szCs w:val="18"/>
              </w:rPr>
              <w:t>(</w:t>
            </w:r>
            <w:r>
              <w:rPr>
                <w:rFonts w:ascii="Nunito Sans" w:hAnsi="Nunito Sans"/>
                <w:sz w:val="18"/>
                <w:szCs w:val="18"/>
              </w:rPr>
              <w:t>nur mit Begründung Formular „</w:t>
            </w:r>
            <w:r w:rsidRPr="00D251C9">
              <w:rPr>
                <w:rFonts w:ascii="Nunito Sans" w:hAnsi="Nunito Sans"/>
                <w:sz w:val="18"/>
                <w:szCs w:val="18"/>
              </w:rPr>
              <w:t>Abweichung Regelverfahren</w:t>
            </w:r>
            <w:r>
              <w:rPr>
                <w:rFonts w:ascii="Nunito Sans" w:hAnsi="Nunito Sans"/>
                <w:sz w:val="18"/>
                <w:szCs w:val="18"/>
              </w:rPr>
              <w:t>“</w:t>
            </w:r>
            <w:r w:rsidRPr="00D251C9">
              <w:rPr>
                <w:rFonts w:ascii="Nunito Sans" w:hAnsi="Nunito Sans"/>
                <w:sz w:val="18"/>
                <w:szCs w:val="18"/>
              </w:rPr>
              <w:t>)</w:t>
            </w:r>
          </w:p>
        </w:tc>
      </w:tr>
      <w:tr w:rsidR="00CE5FBD" w:rsidRPr="00D251C9" w14:paraId="7D2D891B" w14:textId="77777777" w:rsidTr="00CE3F0E">
        <w:trPr>
          <w:trHeight w:val="680"/>
        </w:trPr>
        <w:tc>
          <w:tcPr>
            <w:tcW w:w="704" w:type="dxa"/>
            <w:vMerge/>
          </w:tcPr>
          <w:p w14:paraId="027FF005" w14:textId="77777777" w:rsidR="00CE5FBD" w:rsidRPr="00D251C9" w:rsidRDefault="00CE5FBD" w:rsidP="003973B7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8647" w:type="dxa"/>
            <w:gridSpan w:val="3"/>
          </w:tcPr>
          <w:p w14:paraId="1E9C52C1" w14:textId="77777777" w:rsidR="00CE5FBD" w:rsidRPr="00D251C9" w:rsidRDefault="00CE5FBD" w:rsidP="003973B7">
            <w:pPr>
              <w:tabs>
                <w:tab w:val="left" w:pos="284"/>
              </w:tabs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sz w:val="18"/>
                <w:szCs w:val="18"/>
              </w:rPr>
              <w:t xml:space="preserve">Vorinformation vom </w:t>
            </w:r>
            <w:r w:rsidRPr="00D251C9">
              <w:rPr>
                <w:rFonts w:ascii="Nunito Sans" w:hAnsi="Nunito Sans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b/>
                <w:sz w:val="18"/>
                <w:szCs w:val="18"/>
              </w:rPr>
              <w:instrText xml:space="preserve"> FORMTEXT __</w:instrText>
            </w:r>
            <w:r w:rsidRPr="00D251C9">
              <w:rPr>
                <w:rFonts w:ascii="Nunito Sans" w:hAnsi="Nunito Sans"/>
                <w:b/>
                <w:sz w:val="18"/>
                <w:szCs w:val="18"/>
              </w:rPr>
            </w:r>
            <w:r w:rsidRPr="00D251C9">
              <w:rPr>
                <w:rFonts w:ascii="Nunito Sans" w:hAnsi="Nunito Sans"/>
                <w:b/>
                <w:sz w:val="18"/>
                <w:szCs w:val="18"/>
              </w:rPr>
              <w:fldChar w:fldCharType="separate"/>
            </w:r>
            <w:r w:rsidRPr="00D251C9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D251C9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D251C9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D251C9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D251C9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D251C9">
              <w:rPr>
                <w:rFonts w:ascii="Nunito Sans" w:hAnsi="Nunito Sans"/>
                <w:b/>
                <w:sz w:val="18"/>
                <w:szCs w:val="18"/>
              </w:rPr>
              <w:fldChar w:fldCharType="end"/>
            </w:r>
          </w:p>
          <w:p w14:paraId="65FB8516" w14:textId="63569B9F" w:rsidR="00CE5FBD" w:rsidRPr="00D251C9" w:rsidRDefault="00CE5FBD" w:rsidP="00892B01">
            <w:pPr>
              <w:tabs>
                <w:tab w:val="left" w:pos="284"/>
              </w:tabs>
              <w:spacing w:before="60" w:after="60"/>
              <w:rPr>
                <w:rFonts w:ascii="Nunito Sans" w:hAnsi="Nunito Sans"/>
                <w:strike/>
                <w:sz w:val="18"/>
                <w:szCs w:val="18"/>
              </w:rPr>
            </w:pPr>
            <w:r w:rsidRPr="00D251C9">
              <w:rPr>
                <w:rFonts w:ascii="Nunito Sans" w:hAnsi="Nunito Sans"/>
                <w:sz w:val="18"/>
                <w:szCs w:val="18"/>
              </w:rPr>
              <w:t xml:space="preserve">Bedingungen zur Fristverkürzung: </w:t>
            </w:r>
            <w:r w:rsidR="00DE5270" w:rsidRPr="00DE5270">
              <w:rPr>
                <w:rFonts w:ascii="Nunito Sans" w:hAnsi="Nunito Sans"/>
                <w:sz w:val="18"/>
                <w:szCs w:val="18"/>
              </w:rPr>
              <w:t>§ 38 VgV (bei DL nach § 130 GWB</w:t>
            </w:r>
            <w:r w:rsidR="00242888">
              <w:rPr>
                <w:rFonts w:ascii="Nunito Sans" w:hAnsi="Nunito Sans"/>
                <w:sz w:val="18"/>
                <w:szCs w:val="18"/>
              </w:rPr>
              <w:t>:</w:t>
            </w:r>
            <w:r w:rsidR="00DE5270" w:rsidRPr="00DE5270">
              <w:rPr>
                <w:rFonts w:ascii="Nunito Sans" w:hAnsi="Nunito Sans"/>
                <w:sz w:val="18"/>
                <w:szCs w:val="18"/>
              </w:rPr>
              <w:t xml:space="preserve"> § 65 Abs. 3 VgV</w:t>
            </w:r>
            <w:r w:rsidR="0036231C">
              <w:rPr>
                <w:rFonts w:ascii="Nunito Sans" w:hAnsi="Nunito Sans"/>
                <w:sz w:val="18"/>
                <w:szCs w:val="18"/>
              </w:rPr>
              <w:t>)</w:t>
            </w:r>
          </w:p>
        </w:tc>
      </w:tr>
    </w:tbl>
    <w:p w14:paraId="65BCE08F" w14:textId="77777777" w:rsidR="00993FDA" w:rsidRPr="00E23768" w:rsidRDefault="00993FDA" w:rsidP="00993FDA">
      <w:pPr>
        <w:rPr>
          <w:rFonts w:ascii="Nunito Sans" w:hAnsi="Nunito Sans"/>
          <w:sz w:val="16"/>
          <w:szCs w:val="16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93FDA" w:rsidRPr="002309C1" w14:paraId="0283C326" w14:textId="77777777" w:rsidTr="00467587">
        <w:trPr>
          <w:cantSplit/>
        </w:trPr>
        <w:tc>
          <w:tcPr>
            <w:tcW w:w="9356" w:type="dxa"/>
            <w:shd w:val="clear" w:color="auto" w:fill="DBE5F1" w:themeFill="accent1" w:themeFillTint="33"/>
          </w:tcPr>
          <w:p w14:paraId="19FFB9B3" w14:textId="77777777" w:rsidR="00993FDA" w:rsidRPr="002309C1" w:rsidRDefault="00993FDA" w:rsidP="0046758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2309C1">
              <w:rPr>
                <w:rFonts w:ascii="Nunito Sans" w:hAnsi="Nunito Sans"/>
                <w:b/>
                <w:bCs/>
                <w:sz w:val="20"/>
                <w:szCs w:val="20"/>
              </w:rPr>
              <w:t>1.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>3</w:t>
            </w:r>
            <w:r w:rsidRPr="002309C1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Rahmenvertrag</w:t>
            </w:r>
          </w:p>
        </w:tc>
      </w:tr>
    </w:tbl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4820"/>
      </w:tblGrid>
      <w:tr w:rsidR="00546191" w:rsidRPr="002309C1" w14:paraId="0DBB6B0D" w14:textId="77777777" w:rsidTr="00467587">
        <w:tc>
          <w:tcPr>
            <w:tcW w:w="9356" w:type="dxa"/>
            <w:gridSpan w:val="3"/>
          </w:tcPr>
          <w:p w14:paraId="37B3F499" w14:textId="77777777" w:rsidR="00546191" w:rsidRPr="002309C1" w:rsidRDefault="00546191" w:rsidP="00467587">
            <w:pPr>
              <w:spacing w:before="120" w:after="60"/>
              <w:rPr>
                <w:rFonts w:ascii="Nunito Sans" w:hAnsi="Nunito Sans"/>
                <w:sz w:val="20"/>
                <w:szCs w:val="20"/>
              </w:rPr>
            </w:pPr>
            <w:r w:rsidRPr="002309C1">
              <w:rPr>
                <w:rFonts w:ascii="Nunito Sans" w:hAnsi="Nunito Sans"/>
                <w:sz w:val="20"/>
                <w:szCs w:val="20"/>
              </w:rPr>
              <w:t>Mit einem Rahmenvertrag werden Bedingungen und Kriterien festgelegt, nach denen die Leistungen je nach Bedarf über Einzelaufträge abgerufen werden können</w:t>
            </w:r>
            <w:r>
              <w:rPr>
                <w:rFonts w:ascii="Nunito Sans" w:hAnsi="Nunito Sans"/>
                <w:sz w:val="20"/>
                <w:szCs w:val="20"/>
              </w:rPr>
              <w:t xml:space="preserve"> (s</w:t>
            </w:r>
            <w:r w:rsidRPr="002309C1">
              <w:rPr>
                <w:rFonts w:ascii="Nunito Sans" w:hAnsi="Nunito Sans"/>
                <w:sz w:val="20"/>
                <w:szCs w:val="20"/>
              </w:rPr>
              <w:t xml:space="preserve">iehe </w:t>
            </w:r>
            <w:hyperlink r:id="rId15" w:history="1">
              <w:r w:rsidRPr="00B3325E">
                <w:rPr>
                  <w:rStyle w:val="Hyperlink"/>
                  <w:rFonts w:ascii="Nunito Sans" w:hAnsi="Nunito Sans" w:cs="Arial"/>
                  <w:sz w:val="20"/>
                  <w:szCs w:val="20"/>
                </w:rPr>
                <w:t>Leitfaden Rahmenvertrag</w:t>
              </w:r>
            </w:hyperlink>
            <w:r>
              <w:rPr>
                <w:rFonts w:ascii="Nunito Sans" w:hAnsi="Nunito Sans"/>
                <w:sz w:val="20"/>
                <w:szCs w:val="20"/>
              </w:rPr>
              <w:t>)</w:t>
            </w:r>
            <w:r w:rsidRPr="002309C1">
              <w:rPr>
                <w:rFonts w:ascii="Nunito Sans" w:hAnsi="Nunito Sans"/>
                <w:sz w:val="20"/>
                <w:szCs w:val="20"/>
              </w:rPr>
              <w:t>.</w:t>
            </w:r>
          </w:p>
        </w:tc>
      </w:tr>
      <w:tr w:rsidR="00D8047A" w:rsidRPr="002D3B87" w14:paraId="66191765" w14:textId="77777777" w:rsidTr="007865BD">
        <w:trPr>
          <w:trHeight w:val="510"/>
        </w:trPr>
        <w:tc>
          <w:tcPr>
            <w:tcW w:w="2268" w:type="dxa"/>
            <w:vAlign w:val="center"/>
          </w:tcPr>
          <w:p w14:paraId="5D2AB797" w14:textId="7F4B494A" w:rsidR="00D8047A" w:rsidRPr="002309C1" w:rsidRDefault="00D8047A" w:rsidP="007865BD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bookmarkStart w:id="3" w:name="_Hlk223081888"/>
            <w:r w:rsidRPr="002309C1">
              <w:rPr>
                <w:rFonts w:ascii="Nunito Sans" w:hAnsi="Nunito Sans"/>
                <w:sz w:val="20"/>
                <w:szCs w:val="20"/>
              </w:rPr>
              <w:t>Rahmenvertrag</w:t>
            </w:r>
            <w:r w:rsidR="0036231C">
              <w:rPr>
                <w:rFonts w:ascii="Nunito Sans" w:hAnsi="Nunito Sans"/>
                <w:sz w:val="20"/>
                <w:szCs w:val="20"/>
              </w:rPr>
              <w:t>:</w:t>
            </w:r>
            <w:r w:rsidRPr="002309C1">
              <w:rPr>
                <w:rFonts w:ascii="Nunito Sans" w:hAnsi="Nunito Sans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D21145" w14:textId="77777777" w:rsidR="00D8047A" w:rsidRPr="002309C1" w:rsidRDefault="00D8047A" w:rsidP="007865BD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2309C1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9C1">
              <w:rPr>
                <w:rFonts w:ascii="Nunito Sans" w:hAnsi="Nunito Sans"/>
                <w:b/>
                <w:bCs/>
                <w:sz w:val="20"/>
                <w:szCs w:val="20"/>
              </w:rPr>
              <w:instrText xml:space="preserve"> FORMCHECKBOX </w:instrText>
            </w:r>
            <w:r w:rsidRPr="002309C1">
              <w:rPr>
                <w:rFonts w:ascii="Nunito Sans" w:hAnsi="Nunito Sans"/>
                <w:sz w:val="20"/>
                <w:szCs w:val="20"/>
              </w:rPr>
              <w:instrText>_</w:instrText>
            </w:r>
            <w:r w:rsidR="00D466BD">
              <w:rPr>
                <w:rFonts w:ascii="Nunito Sans" w:hAnsi="Nunito Sans"/>
                <w:b/>
                <w:bCs/>
                <w:sz w:val="20"/>
                <w:szCs w:val="20"/>
              </w:rPr>
            </w:r>
            <w:r w:rsidR="00D466BD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separate"/>
            </w:r>
            <w:r w:rsidRPr="002309C1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2309C1">
              <w:rPr>
                <w:rFonts w:ascii="Nunito Sans" w:hAnsi="Nunito Sans"/>
                <w:sz w:val="20"/>
                <w:szCs w:val="20"/>
              </w:rPr>
              <w:t xml:space="preserve">mit einem </w:t>
            </w:r>
            <w:r w:rsidRPr="00B3325E">
              <w:rPr>
                <w:rFonts w:ascii="Nunito Sans" w:hAnsi="Nunito Sans"/>
                <w:sz w:val="20"/>
                <w:szCs w:val="20"/>
              </w:rPr>
              <w:t>oder</w:t>
            </w:r>
          </w:p>
        </w:tc>
        <w:tc>
          <w:tcPr>
            <w:tcW w:w="4820" w:type="dxa"/>
            <w:vAlign w:val="center"/>
          </w:tcPr>
          <w:p w14:paraId="77ED4FBE" w14:textId="0C9D0812" w:rsidR="00D8047A" w:rsidRPr="002309C1" w:rsidRDefault="00D8047A" w:rsidP="007865BD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2309C1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9C1">
              <w:rPr>
                <w:rFonts w:ascii="Nunito Sans" w:hAnsi="Nunito Sans"/>
                <w:b/>
                <w:bCs/>
                <w:sz w:val="20"/>
                <w:szCs w:val="20"/>
              </w:rPr>
              <w:instrText xml:space="preserve"> FORMCHECKBOX </w:instrText>
            </w:r>
            <w:r w:rsidRPr="002309C1">
              <w:rPr>
                <w:rFonts w:ascii="Nunito Sans" w:hAnsi="Nunito Sans"/>
                <w:sz w:val="20"/>
                <w:szCs w:val="20"/>
              </w:rPr>
              <w:instrText>_</w:instrText>
            </w:r>
            <w:r w:rsidR="00D466BD">
              <w:rPr>
                <w:rFonts w:ascii="Nunito Sans" w:hAnsi="Nunito Sans"/>
                <w:b/>
                <w:bCs/>
                <w:sz w:val="20"/>
                <w:szCs w:val="20"/>
              </w:rPr>
            </w:r>
            <w:r w:rsidR="00D466BD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separate"/>
            </w:r>
            <w:r w:rsidRPr="002309C1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2309C1">
              <w:rPr>
                <w:rFonts w:ascii="Nunito Sans" w:hAnsi="Nunito Sans"/>
                <w:sz w:val="20"/>
                <w:szCs w:val="20"/>
              </w:rPr>
              <w:t>mehreren Unternehmen</w:t>
            </w:r>
          </w:p>
        </w:tc>
      </w:tr>
      <w:tr w:rsidR="00D8047A" w:rsidRPr="002309C1" w14:paraId="046DBA42" w14:textId="77777777" w:rsidTr="007865BD">
        <w:trPr>
          <w:trHeight w:val="510"/>
        </w:trPr>
        <w:tc>
          <w:tcPr>
            <w:tcW w:w="2268" w:type="dxa"/>
            <w:vAlign w:val="center"/>
          </w:tcPr>
          <w:p w14:paraId="6BA362C4" w14:textId="77777777" w:rsidR="00D8047A" w:rsidRPr="002309C1" w:rsidRDefault="00D8047A" w:rsidP="007865BD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2309C1">
              <w:rPr>
                <w:rFonts w:ascii="Nunito Sans" w:hAnsi="Nunito Sans"/>
                <w:sz w:val="20"/>
                <w:szCs w:val="20"/>
              </w:rPr>
              <w:t>Vertragsdauer:</w:t>
            </w:r>
          </w:p>
        </w:tc>
        <w:tc>
          <w:tcPr>
            <w:tcW w:w="7088" w:type="dxa"/>
            <w:gridSpan w:val="2"/>
            <w:vAlign w:val="center"/>
          </w:tcPr>
          <w:p w14:paraId="7610FAAD" w14:textId="77777777" w:rsidR="00D8047A" w:rsidRPr="002309C1" w:rsidRDefault="00D8047A" w:rsidP="007865BD">
            <w:pPr>
              <w:spacing w:before="60" w:after="60"/>
              <w:rPr>
                <w:rFonts w:ascii="Nunito Sans" w:hAnsi="Nunito Sans"/>
                <w:bCs/>
                <w:sz w:val="20"/>
                <w:szCs w:val="20"/>
              </w:rPr>
            </w:pP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instrText xml:space="preserve"> FORMTEXT __</w:instrTex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separate"/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end"/>
            </w:r>
            <w:r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</w:p>
        </w:tc>
      </w:tr>
      <w:tr w:rsidR="00D8047A" w:rsidRPr="002309C1" w14:paraId="587D7BC5" w14:textId="77777777" w:rsidTr="007865BD">
        <w:trPr>
          <w:trHeight w:val="510"/>
        </w:trPr>
        <w:tc>
          <w:tcPr>
            <w:tcW w:w="2268" w:type="dxa"/>
            <w:vAlign w:val="center"/>
          </w:tcPr>
          <w:p w14:paraId="008F2FC0" w14:textId="77777777" w:rsidR="00D8047A" w:rsidRPr="002309C1" w:rsidRDefault="00D8047A" w:rsidP="007865BD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bCs/>
                <w:sz w:val="20"/>
                <w:szCs w:val="20"/>
              </w:rPr>
              <w:t>Verlängerungsoption:</w:t>
            </w:r>
          </w:p>
        </w:tc>
        <w:tc>
          <w:tcPr>
            <w:tcW w:w="7088" w:type="dxa"/>
            <w:gridSpan w:val="2"/>
            <w:vAlign w:val="center"/>
          </w:tcPr>
          <w:p w14:paraId="10278DF4" w14:textId="77777777" w:rsidR="00D8047A" w:rsidRDefault="00D8047A" w:rsidP="007865BD">
            <w:pPr>
              <w:spacing w:before="60" w:after="60"/>
              <w:rPr>
                <w:rFonts w:ascii="Nunito Sans" w:hAnsi="Nunito Sans"/>
                <w:bCs/>
                <w:sz w:val="20"/>
                <w:szCs w:val="20"/>
              </w:rPr>
            </w:pP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instrText xml:space="preserve"> FORMTEXT __</w:instrTex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separate"/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end"/>
            </w:r>
          </w:p>
        </w:tc>
      </w:tr>
    </w:tbl>
    <w:p w14:paraId="4B2A2601" w14:textId="77777777" w:rsidR="00D8047A" w:rsidRDefault="00D8047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34919AF7" w14:textId="77777777" w:rsidR="00D8047A" w:rsidRPr="00D8047A" w:rsidRDefault="00D8047A">
      <w:pPr>
        <w:rPr>
          <w:rFonts w:ascii="Nunito Sans" w:hAnsi="Nunito Sans"/>
          <w:sz w:val="20"/>
          <w:szCs w:val="20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D8047A" w:rsidRPr="002309C1" w14:paraId="05F387D2" w14:textId="77777777" w:rsidTr="007865BD">
        <w:trPr>
          <w:trHeight w:val="793"/>
        </w:trPr>
        <w:tc>
          <w:tcPr>
            <w:tcW w:w="9356" w:type="dxa"/>
            <w:gridSpan w:val="2"/>
            <w:vAlign w:val="center"/>
          </w:tcPr>
          <w:p w14:paraId="61020766" w14:textId="77777777" w:rsidR="00D8047A" w:rsidRDefault="00D8047A" w:rsidP="007865BD">
            <w:pPr>
              <w:spacing w:before="60" w:after="60"/>
              <w:rPr>
                <w:rFonts w:ascii="Nunito Sans" w:hAnsi="Nunito Sans"/>
                <w:bCs/>
                <w:sz w:val="20"/>
                <w:szCs w:val="20"/>
                <w:u w:val="single"/>
              </w:rPr>
            </w:pPr>
            <w:bookmarkStart w:id="4" w:name="_Hlk225261431"/>
            <w:r w:rsidRPr="00A57023">
              <w:rPr>
                <w:rFonts w:ascii="Nunito Sans" w:hAnsi="Nunito Sans"/>
                <w:bCs/>
                <w:sz w:val="20"/>
                <w:szCs w:val="20"/>
                <w:u w:val="single"/>
              </w:rPr>
              <w:t>Verpflichtende Angaben in der Leistungsbeschreibung</w:t>
            </w:r>
            <w:r>
              <w:rPr>
                <w:rFonts w:ascii="Nunito Sans" w:hAnsi="Nunito Sans"/>
                <w:bCs/>
                <w:sz w:val="20"/>
                <w:szCs w:val="20"/>
                <w:u w:val="single"/>
              </w:rPr>
              <w:t>:</w:t>
            </w:r>
          </w:p>
          <w:p w14:paraId="25E2B982" w14:textId="77777777" w:rsidR="00D8047A" w:rsidRPr="00A57023" w:rsidRDefault="00D8047A" w:rsidP="007865BD">
            <w:pPr>
              <w:spacing w:before="60" w:after="60"/>
              <w:rPr>
                <w:rFonts w:ascii="Nunito Sans" w:hAnsi="Nunito Sans"/>
                <w:bCs/>
                <w:sz w:val="18"/>
                <w:szCs w:val="18"/>
                <w:u w:val="single"/>
              </w:rPr>
            </w:pPr>
            <w:r w:rsidRPr="00D11CC7">
              <w:rPr>
                <w:rFonts w:ascii="Nunito Sans" w:hAnsi="Nunito Sans"/>
                <w:bCs/>
                <w:sz w:val="20"/>
                <w:szCs w:val="20"/>
              </w:rPr>
              <w:t>Höchstwert</w:t>
            </w:r>
            <w:r>
              <w:rPr>
                <w:rFonts w:ascii="Nunito Sans" w:hAnsi="Nunito Sans"/>
                <w:bCs/>
                <w:sz w:val="20"/>
                <w:szCs w:val="20"/>
              </w:rPr>
              <w:t>/-</w:t>
            </w:r>
            <w:r w:rsidRPr="00D11CC7">
              <w:rPr>
                <w:rFonts w:ascii="Nunito Sans" w:hAnsi="Nunito Sans"/>
                <w:bCs/>
                <w:sz w:val="20"/>
                <w:szCs w:val="20"/>
              </w:rPr>
              <w:t xml:space="preserve"> Höchstmenge</w:t>
            </w:r>
            <w:r>
              <w:rPr>
                <w:rFonts w:ascii="Nunito Sans" w:hAnsi="Nunito Sans"/>
                <w:bCs/>
                <w:sz w:val="20"/>
                <w:szCs w:val="20"/>
              </w:rPr>
              <w:t xml:space="preserve"> (ggf. </w:t>
            </w:r>
            <w:r w:rsidRPr="00D11CC7">
              <w:rPr>
                <w:rFonts w:ascii="Nunito Sans" w:hAnsi="Nunito Sans"/>
                <w:bCs/>
                <w:sz w:val="20"/>
                <w:szCs w:val="20"/>
              </w:rPr>
              <w:t>inkl. Puffer</w:t>
            </w:r>
            <w:r>
              <w:rPr>
                <w:rFonts w:ascii="Nunito Sans" w:hAnsi="Nunito Sans"/>
                <w:bCs/>
                <w:sz w:val="20"/>
                <w:szCs w:val="20"/>
              </w:rPr>
              <w:t>,</w:t>
            </w:r>
            <w:r w:rsidRPr="00D11CC7">
              <w:rPr>
                <w:rFonts w:ascii="Nunito Sans" w:hAnsi="Nunito Sans"/>
                <w:bCs/>
                <w:sz w:val="20"/>
                <w:szCs w:val="20"/>
              </w:rPr>
              <w:t xml:space="preserve"> z.B. max. Budget</w:t>
            </w:r>
            <w:r>
              <w:rPr>
                <w:rFonts w:ascii="Nunito Sans" w:hAnsi="Nunito Sans"/>
                <w:bCs/>
                <w:sz w:val="20"/>
                <w:szCs w:val="20"/>
              </w:rPr>
              <w:t>)</w:t>
            </w:r>
            <w:r w:rsidRPr="00447990">
              <w:rPr>
                <w:rFonts w:ascii="Nunito Sans" w:hAnsi="Nunito Sans"/>
                <w:bCs/>
                <w:sz w:val="20"/>
                <w:szCs w:val="20"/>
              </w:rPr>
              <w:t xml:space="preserve"> über die gesamte Vertragslaufzeit</w:t>
            </w:r>
          </w:p>
        </w:tc>
      </w:tr>
      <w:tr w:rsidR="00D8047A" w:rsidRPr="002309C1" w14:paraId="3A691881" w14:textId="77777777" w:rsidTr="007865BD">
        <w:trPr>
          <w:trHeight w:val="510"/>
        </w:trPr>
        <w:tc>
          <w:tcPr>
            <w:tcW w:w="9356" w:type="dxa"/>
            <w:gridSpan w:val="2"/>
            <w:vAlign w:val="center"/>
          </w:tcPr>
          <w:p w14:paraId="6AAE43BA" w14:textId="77777777" w:rsidR="00D8047A" w:rsidRPr="002309C1" w:rsidRDefault="00D8047A" w:rsidP="007865BD">
            <w:pPr>
              <w:spacing w:before="60" w:after="60"/>
              <w:rPr>
                <w:rFonts w:ascii="Nunito Sans" w:hAnsi="Nunito Sans"/>
                <w:bCs/>
                <w:sz w:val="18"/>
                <w:szCs w:val="18"/>
              </w:rPr>
            </w:pPr>
            <w:r w:rsidRPr="00447990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990">
              <w:rPr>
                <w:rFonts w:ascii="Nunito Sans" w:hAnsi="Nunito Sans"/>
                <w:b/>
                <w:bCs/>
                <w:sz w:val="20"/>
                <w:szCs w:val="20"/>
              </w:rPr>
              <w:instrText xml:space="preserve"> FORMCHECKBOX </w:instrText>
            </w:r>
            <w:r w:rsidRPr="00447990">
              <w:rPr>
                <w:rFonts w:ascii="Nunito Sans" w:hAnsi="Nunito Sans"/>
                <w:sz w:val="20"/>
                <w:szCs w:val="20"/>
              </w:rPr>
              <w:instrText>_</w:instrText>
            </w:r>
            <w:r w:rsidR="00D466BD">
              <w:rPr>
                <w:rFonts w:ascii="Nunito Sans" w:hAnsi="Nunito Sans"/>
                <w:b/>
                <w:bCs/>
                <w:sz w:val="20"/>
                <w:szCs w:val="20"/>
              </w:rPr>
            </w:r>
            <w:r w:rsidR="00D466BD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separate"/>
            </w:r>
            <w:r w:rsidRPr="00447990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end"/>
            </w:r>
            <w:r w:rsidRPr="00447990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447990">
              <w:rPr>
                <w:rFonts w:ascii="Nunito Sans" w:hAnsi="Nunito Sans"/>
                <w:bCs/>
                <w:sz w:val="20"/>
                <w:szCs w:val="20"/>
              </w:rPr>
              <w:t>Höchstwert</w:t>
            </w:r>
            <w:r>
              <w:rPr>
                <w:rFonts w:ascii="Nunito Sans" w:hAnsi="Nunito Sans"/>
                <w:bCs/>
                <w:sz w:val="20"/>
                <w:szCs w:val="20"/>
              </w:rPr>
              <w:t xml:space="preserve">: 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instrText xml:space="preserve"> FORMTEXT __</w:instrTex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separate"/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end"/>
            </w:r>
            <w:r>
              <w:rPr>
                <w:rFonts w:ascii="Nunito Sans" w:hAnsi="Nunito Sans"/>
                <w:bCs/>
                <w:sz w:val="18"/>
                <w:szCs w:val="18"/>
              </w:rPr>
              <w:t xml:space="preserve"> € netto</w:t>
            </w:r>
          </w:p>
        </w:tc>
      </w:tr>
      <w:tr w:rsidR="00D8047A" w:rsidRPr="002309C1" w14:paraId="65C96B9F" w14:textId="77777777" w:rsidTr="007865BD">
        <w:trPr>
          <w:trHeight w:val="510"/>
        </w:trPr>
        <w:tc>
          <w:tcPr>
            <w:tcW w:w="2977" w:type="dxa"/>
            <w:vAlign w:val="center"/>
          </w:tcPr>
          <w:p w14:paraId="6CDDCFD9" w14:textId="77777777" w:rsidR="00D8047A" w:rsidRPr="00447990" w:rsidRDefault="00D8047A" w:rsidP="007865BD">
            <w:pPr>
              <w:spacing w:before="60" w:after="60"/>
              <w:rPr>
                <w:rFonts w:ascii="Nunito Sans" w:hAnsi="Nunito Sans"/>
                <w:sz w:val="22"/>
                <w:szCs w:val="22"/>
              </w:rPr>
            </w:pPr>
            <w:r w:rsidRPr="00447990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990">
              <w:rPr>
                <w:rFonts w:ascii="Nunito Sans" w:hAnsi="Nunito Sans"/>
                <w:b/>
                <w:bCs/>
                <w:sz w:val="20"/>
                <w:szCs w:val="20"/>
              </w:rPr>
              <w:instrText xml:space="preserve"> FORMCHECKBOX </w:instrText>
            </w:r>
            <w:r w:rsidRPr="00447990">
              <w:rPr>
                <w:rFonts w:ascii="Nunito Sans" w:hAnsi="Nunito Sans"/>
                <w:sz w:val="20"/>
                <w:szCs w:val="20"/>
              </w:rPr>
              <w:instrText>_</w:instrText>
            </w:r>
            <w:r w:rsidR="00D466BD">
              <w:rPr>
                <w:rFonts w:ascii="Nunito Sans" w:hAnsi="Nunito Sans"/>
                <w:b/>
                <w:bCs/>
                <w:sz w:val="20"/>
                <w:szCs w:val="20"/>
              </w:rPr>
            </w:r>
            <w:r w:rsidR="00D466BD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separate"/>
            </w:r>
            <w:r w:rsidRPr="00447990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D11CC7">
              <w:rPr>
                <w:rFonts w:ascii="Nunito Sans" w:hAnsi="Nunito Sans"/>
                <w:bCs/>
                <w:sz w:val="20"/>
                <w:szCs w:val="20"/>
              </w:rPr>
              <w:t>Höchstmenge</w:t>
            </w:r>
            <w:r>
              <w:rPr>
                <w:rFonts w:ascii="Nunito Sans" w:hAnsi="Nunito Sans"/>
                <w:bCs/>
                <w:sz w:val="20"/>
                <w:szCs w:val="20"/>
              </w:rPr>
              <w:t>:</w:t>
            </w:r>
            <w:r w:rsidRPr="00D11CC7">
              <w:rPr>
                <w:rFonts w:ascii="Nunito Sans" w:hAnsi="Nunito Sans"/>
                <w:bCs/>
                <w:sz w:val="20"/>
                <w:szCs w:val="20"/>
              </w:rPr>
              <w:t xml:space="preserve"> 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instrText xml:space="preserve"> FORMTEXT __</w:instrTex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separate"/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14:paraId="147BA083" w14:textId="77777777" w:rsidR="00D8047A" w:rsidRPr="002309C1" w:rsidRDefault="00D8047A" w:rsidP="007865BD">
            <w:pPr>
              <w:spacing w:before="60" w:after="60"/>
              <w:rPr>
                <w:rFonts w:ascii="Nunito Sans" w:hAnsi="Nunito Sans"/>
                <w:bCs/>
                <w:sz w:val="18"/>
                <w:szCs w:val="18"/>
              </w:rPr>
            </w:pPr>
            <w:r>
              <w:rPr>
                <w:rFonts w:ascii="Nunito Sans" w:hAnsi="Nunito Sans"/>
                <w:bCs/>
                <w:sz w:val="20"/>
                <w:szCs w:val="20"/>
              </w:rPr>
              <w:t>und s</w:t>
            </w:r>
            <w:r w:rsidRPr="00D11CC7">
              <w:rPr>
                <w:rFonts w:ascii="Nunito Sans" w:hAnsi="Nunito Sans"/>
                <w:bCs/>
                <w:sz w:val="20"/>
                <w:szCs w:val="20"/>
              </w:rPr>
              <w:t xml:space="preserve">ich </w:t>
            </w:r>
            <w:r>
              <w:rPr>
                <w:rFonts w:ascii="Nunito Sans" w:hAnsi="Nunito Sans"/>
                <w:bCs/>
                <w:sz w:val="20"/>
                <w:szCs w:val="20"/>
              </w:rPr>
              <w:t xml:space="preserve">daraus </w:t>
            </w:r>
            <w:r w:rsidRPr="00D11CC7">
              <w:rPr>
                <w:rFonts w:ascii="Nunito Sans" w:hAnsi="Nunito Sans"/>
                <w:bCs/>
                <w:sz w:val="20"/>
                <w:szCs w:val="20"/>
              </w:rPr>
              <w:t>ergebende max. Gesamtkosten: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instrText xml:space="preserve"> FORMTEXT __</w:instrTex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separate"/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end"/>
            </w:r>
            <w:r>
              <w:rPr>
                <w:rFonts w:ascii="Nunito Sans" w:hAnsi="Nunito Sans"/>
                <w:bCs/>
                <w:sz w:val="18"/>
                <w:szCs w:val="18"/>
              </w:rPr>
              <w:t xml:space="preserve"> € netto</w:t>
            </w:r>
          </w:p>
        </w:tc>
      </w:tr>
      <w:bookmarkEnd w:id="3"/>
      <w:bookmarkEnd w:id="4"/>
    </w:tbl>
    <w:p w14:paraId="247586B2" w14:textId="77777777" w:rsidR="00687035" w:rsidRPr="00E23768" w:rsidRDefault="00687035" w:rsidP="00574819">
      <w:pPr>
        <w:rPr>
          <w:rFonts w:ascii="Nunito Sans" w:hAnsi="Nunito Sans"/>
          <w:sz w:val="16"/>
          <w:szCs w:val="16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82DCC" w:rsidRPr="0004522A" w14:paraId="168C1179" w14:textId="77777777" w:rsidTr="005B73C3">
        <w:trPr>
          <w:cantSplit/>
        </w:trPr>
        <w:tc>
          <w:tcPr>
            <w:tcW w:w="9356" w:type="dxa"/>
            <w:shd w:val="clear" w:color="auto" w:fill="DBE5F1" w:themeFill="accent1" w:themeFillTint="33"/>
          </w:tcPr>
          <w:p w14:paraId="3E2B19DD" w14:textId="1DDD4C1D" w:rsidR="00882DCC" w:rsidRPr="0004522A" w:rsidRDefault="00882DCC" w:rsidP="00060F97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rPr>
                <w:rFonts w:ascii="Nunito Sans" w:hAnsi="Nunito Sans"/>
                <w:b/>
                <w:bCs/>
                <w:color w:val="FF0000"/>
                <w:sz w:val="20"/>
                <w:szCs w:val="20"/>
              </w:rPr>
            </w:pPr>
            <w:r w:rsidRPr="0004522A">
              <w:rPr>
                <w:rFonts w:ascii="Nunito Sans" w:hAnsi="Nunito Sans"/>
                <w:b/>
                <w:bCs/>
                <w:sz w:val="20"/>
                <w:szCs w:val="20"/>
              </w:rPr>
              <w:t>1.</w:t>
            </w:r>
            <w:r w:rsidR="00993FDA">
              <w:rPr>
                <w:rFonts w:ascii="Nunito Sans" w:hAnsi="Nunito Sans"/>
                <w:b/>
                <w:bCs/>
                <w:sz w:val="20"/>
                <w:szCs w:val="20"/>
              </w:rPr>
              <w:t>4</w:t>
            </w:r>
            <w:r w:rsidRPr="0004522A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Beschreibung der Leistung</w:t>
            </w:r>
            <w:r w:rsidR="002C723C" w:rsidRPr="0004522A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060F97" w:rsidRPr="005C6873">
              <w:rPr>
                <w:rFonts w:ascii="Nunito Sans" w:hAnsi="Nunito Sans"/>
                <w:bCs/>
                <w:color w:val="FF0000"/>
                <w:sz w:val="18"/>
                <w:szCs w:val="20"/>
              </w:rPr>
              <w:t>(stets anzugeben, u.a. für den Veröffentlichungstext!)</w:t>
            </w:r>
          </w:p>
        </w:tc>
      </w:tr>
    </w:tbl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60F97" w:rsidRPr="005B73C3" w14:paraId="1663B13A" w14:textId="77777777" w:rsidTr="005B73C3">
        <w:tc>
          <w:tcPr>
            <w:tcW w:w="9356" w:type="dxa"/>
            <w:shd w:val="clear" w:color="auto" w:fill="auto"/>
          </w:tcPr>
          <w:p w14:paraId="564F78A8" w14:textId="77777777" w:rsidR="00060F97" w:rsidRPr="0037618D" w:rsidRDefault="00060F97" w:rsidP="007E4A17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Nunito Sans" w:hAnsi="Nunito Sans"/>
                <w:b/>
                <w:sz w:val="18"/>
                <w:szCs w:val="18"/>
                <w:u w:val="single"/>
              </w:rPr>
            </w:pPr>
            <w:r w:rsidRPr="0037618D">
              <w:rPr>
                <w:rFonts w:ascii="Nunito Sans" w:hAnsi="Nunito Sans"/>
                <w:b/>
                <w:sz w:val="18"/>
                <w:szCs w:val="18"/>
                <w:u w:val="single"/>
              </w:rPr>
              <w:t xml:space="preserve">Kurze Beschreibung der Leistung: </w:t>
            </w:r>
          </w:p>
          <w:p w14:paraId="41D4A8FC" w14:textId="6FA538A2" w:rsidR="00060F97" w:rsidRPr="005B73C3" w:rsidRDefault="00060F97" w:rsidP="00060F97">
            <w:pPr>
              <w:pStyle w:val="Fuzeile"/>
              <w:tabs>
                <w:tab w:val="clear" w:pos="4536"/>
                <w:tab w:val="clear" w:pos="9072"/>
              </w:tabs>
              <w:spacing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Cs/>
                <w:sz w:val="18"/>
                <w:szCs w:val="18"/>
              </w:rPr>
              <w:t xml:space="preserve">z.B. Lose, Art, Umfang, ca. Mengen/Massen, Material, </w:t>
            </w:r>
            <w:r w:rsidR="00EF0F68" w:rsidRPr="005B73C3">
              <w:rPr>
                <w:rFonts w:ascii="Nunito Sans" w:hAnsi="Nunito Sans"/>
                <w:bCs/>
                <w:sz w:val="18"/>
                <w:szCs w:val="18"/>
              </w:rPr>
              <w:t xml:space="preserve">Rahmenvertrag, </w:t>
            </w:r>
            <w:r w:rsidR="005259EB" w:rsidRPr="005B73C3">
              <w:rPr>
                <w:rFonts w:ascii="Nunito Sans" w:hAnsi="Nunito Sans"/>
                <w:bCs/>
                <w:sz w:val="18"/>
                <w:szCs w:val="18"/>
              </w:rPr>
              <w:t>etc. sowie Optionen wie z.B. Vertragsverlängerung, Preisgleitklausel</w:t>
            </w:r>
          </w:p>
        </w:tc>
      </w:tr>
      <w:tr w:rsidR="00060F97" w:rsidRPr="005B73C3" w14:paraId="5E7DD954" w14:textId="77777777" w:rsidTr="005B73C3">
        <w:tc>
          <w:tcPr>
            <w:tcW w:w="9356" w:type="dxa"/>
            <w:shd w:val="clear" w:color="auto" w:fill="auto"/>
          </w:tcPr>
          <w:p w14:paraId="0992C435" w14:textId="77777777" w:rsidR="00060F97" w:rsidRPr="005B73C3" w:rsidRDefault="00060F97" w:rsidP="004D59F6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2126292E" w14:textId="77777777" w:rsidR="00DF352B" w:rsidRPr="00E23768" w:rsidRDefault="00DF352B" w:rsidP="00574819">
      <w:pPr>
        <w:rPr>
          <w:rFonts w:ascii="Nunito Sans" w:hAnsi="Nunito Sans"/>
          <w:sz w:val="16"/>
          <w:szCs w:val="16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82DCC" w:rsidRPr="0004522A" w14:paraId="007810E1" w14:textId="77777777" w:rsidTr="005B73C3">
        <w:trPr>
          <w:cantSplit/>
        </w:trPr>
        <w:tc>
          <w:tcPr>
            <w:tcW w:w="9356" w:type="dxa"/>
            <w:shd w:val="clear" w:color="auto" w:fill="DBE5F1" w:themeFill="accent1" w:themeFillTint="33"/>
          </w:tcPr>
          <w:p w14:paraId="3C5E15D3" w14:textId="031687E8" w:rsidR="00882DCC" w:rsidRPr="0004522A" w:rsidRDefault="00882DCC" w:rsidP="00E4254A">
            <w:pPr>
              <w:tabs>
                <w:tab w:val="left" w:pos="284"/>
              </w:tabs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04522A">
              <w:rPr>
                <w:rFonts w:ascii="Nunito Sans" w:hAnsi="Nunito Sans"/>
                <w:b/>
                <w:bCs/>
                <w:sz w:val="20"/>
                <w:szCs w:val="20"/>
              </w:rPr>
              <w:t>1.</w:t>
            </w:r>
            <w:r w:rsidR="00993FDA">
              <w:rPr>
                <w:rFonts w:ascii="Nunito Sans" w:hAnsi="Nunito Sans"/>
                <w:b/>
                <w:bCs/>
                <w:sz w:val="20"/>
                <w:szCs w:val="20"/>
              </w:rPr>
              <w:t>5</w:t>
            </w:r>
            <w:r w:rsidRPr="0004522A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CPV-</w:t>
            </w:r>
            <w:r w:rsidR="00A45252" w:rsidRPr="0004522A">
              <w:rPr>
                <w:rFonts w:ascii="Nunito Sans" w:hAnsi="Nunito Sans"/>
                <w:b/>
                <w:bCs/>
                <w:sz w:val="20"/>
                <w:szCs w:val="20"/>
              </w:rPr>
              <w:t>Code</w:t>
            </w:r>
            <w:r w:rsidR="002C723C" w:rsidRPr="0004522A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5C6873">
              <w:rPr>
                <w:rFonts w:ascii="Nunito Sans" w:hAnsi="Nunito Sans"/>
                <w:color w:val="FF0000"/>
                <w:sz w:val="18"/>
                <w:szCs w:val="20"/>
              </w:rPr>
              <w:t>(immer anzugeben und geordnet nach Relevanz!)</w:t>
            </w:r>
          </w:p>
        </w:tc>
      </w:tr>
    </w:tbl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60F97" w:rsidRPr="0037618D" w14:paraId="1ADB4D52" w14:textId="77777777" w:rsidTr="005B73C3">
        <w:tc>
          <w:tcPr>
            <w:tcW w:w="9356" w:type="dxa"/>
            <w:shd w:val="clear" w:color="auto" w:fill="auto"/>
          </w:tcPr>
          <w:p w14:paraId="1C022F3F" w14:textId="47D2C57A" w:rsidR="00060F97" w:rsidRPr="0037618D" w:rsidRDefault="00060F97" w:rsidP="005C6873">
            <w:pPr>
              <w:pStyle w:val="Fuzeile"/>
              <w:tabs>
                <w:tab w:val="clear" w:pos="4536"/>
                <w:tab w:val="clear" w:pos="9072"/>
              </w:tabs>
              <w:spacing w:before="120" w:after="60"/>
              <w:rPr>
                <w:rFonts w:ascii="Nunito Sans" w:hAnsi="Nunito Sans"/>
                <w:b/>
                <w:sz w:val="18"/>
                <w:szCs w:val="18"/>
                <w:u w:val="single"/>
              </w:rPr>
            </w:pPr>
            <w:r w:rsidRPr="0037618D">
              <w:rPr>
                <w:rFonts w:ascii="Nunito Sans" w:hAnsi="Nunito Sans"/>
                <w:b/>
                <w:sz w:val="18"/>
                <w:szCs w:val="18"/>
                <w:u w:val="single"/>
              </w:rPr>
              <w:t>Angabe CPV-Code</w:t>
            </w:r>
            <w:r w:rsidR="002C723C" w:rsidRPr="0037618D">
              <w:rPr>
                <w:rFonts w:ascii="Nunito Sans" w:hAnsi="Nunito Sans"/>
                <w:b/>
                <w:sz w:val="18"/>
                <w:szCs w:val="18"/>
                <w:u w:val="single"/>
              </w:rPr>
              <w:t xml:space="preserve"> </w:t>
            </w:r>
            <w:r w:rsidR="009A352E" w:rsidRPr="0037618D">
              <w:rPr>
                <w:rFonts w:ascii="Nunito Sans" w:hAnsi="Nunito Sans"/>
                <w:b/>
                <w:sz w:val="18"/>
                <w:szCs w:val="18"/>
                <w:u w:val="single"/>
              </w:rPr>
              <w:t xml:space="preserve">zur Leistung </w:t>
            </w:r>
            <w:r w:rsidR="002C723C" w:rsidRPr="0037618D">
              <w:rPr>
                <w:rFonts w:ascii="Nunito Sans" w:hAnsi="Nunito Sans"/>
                <w:b/>
                <w:sz w:val="18"/>
                <w:szCs w:val="18"/>
                <w:u w:val="single"/>
              </w:rPr>
              <w:t>mit Bezeichnung</w:t>
            </w:r>
            <w:r w:rsidRPr="0037618D">
              <w:rPr>
                <w:rFonts w:ascii="Nunito Sans" w:hAnsi="Nunito Sans"/>
                <w:b/>
                <w:sz w:val="18"/>
                <w:szCs w:val="18"/>
                <w:u w:val="single"/>
              </w:rPr>
              <w:t>:</w:t>
            </w:r>
          </w:p>
        </w:tc>
      </w:tr>
      <w:tr w:rsidR="00060F97" w:rsidRPr="005B73C3" w14:paraId="19CCDFDC" w14:textId="77777777" w:rsidTr="005B73C3">
        <w:tc>
          <w:tcPr>
            <w:tcW w:w="9356" w:type="dxa"/>
            <w:shd w:val="clear" w:color="auto" w:fill="auto"/>
          </w:tcPr>
          <w:p w14:paraId="6A31F690" w14:textId="31C97A9C" w:rsidR="00060F97" w:rsidRPr="005B73C3" w:rsidRDefault="00060F97" w:rsidP="004D59F6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060F97" w:rsidRPr="005B73C3" w14:paraId="28C96BBE" w14:textId="77777777" w:rsidTr="005B73C3">
        <w:tc>
          <w:tcPr>
            <w:tcW w:w="9356" w:type="dxa"/>
            <w:shd w:val="clear" w:color="auto" w:fill="auto"/>
          </w:tcPr>
          <w:p w14:paraId="0EB4F6CD" w14:textId="77777777" w:rsidR="00623D47" w:rsidRPr="005B73C3" w:rsidRDefault="00910BF6" w:rsidP="00623D47">
            <w:pPr>
              <w:spacing w:before="60"/>
              <w:rPr>
                <w:rFonts w:ascii="Nunito Sans" w:hAnsi="Nunito Sans"/>
                <w:sz w:val="18"/>
                <w:szCs w:val="18"/>
                <w:u w:val="single"/>
              </w:rPr>
            </w:pPr>
            <w:r w:rsidRPr="005B73C3">
              <w:rPr>
                <w:rFonts w:ascii="Nunito Sans" w:hAnsi="Nunito Sans"/>
                <w:sz w:val="18"/>
                <w:szCs w:val="18"/>
                <w:u w:val="single"/>
              </w:rPr>
              <w:t>Hinweis:</w:t>
            </w:r>
            <w:r w:rsidR="001E4495" w:rsidRPr="005B73C3">
              <w:rPr>
                <w:rFonts w:ascii="Nunito Sans" w:hAnsi="Nunito Sans"/>
                <w:sz w:val="18"/>
                <w:szCs w:val="18"/>
                <w:u w:val="single"/>
              </w:rPr>
              <w:t xml:space="preserve"> </w:t>
            </w:r>
          </w:p>
          <w:p w14:paraId="2075E584" w14:textId="4777195B" w:rsidR="00EF0F68" w:rsidRPr="005B73C3" w:rsidRDefault="00EF0F68" w:rsidP="0004522A">
            <w:pPr>
              <w:spacing w:before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Durch CPV-Codes wird ein Auftragsgegenstand mittels eines Nummern-Codes einheitlich klassifiziert.</w:t>
            </w:r>
          </w:p>
          <w:p w14:paraId="2E09E01F" w14:textId="77777777" w:rsidR="00272D73" w:rsidRDefault="00060F97" w:rsidP="00272D73">
            <w:pPr>
              <w:rPr>
                <w:sz w:val="18"/>
                <w:szCs w:val="18"/>
              </w:rPr>
            </w:pPr>
            <w:r w:rsidRPr="00D8047A">
              <w:rPr>
                <w:rFonts w:ascii="Nunito Sans" w:hAnsi="Nunito Sans"/>
                <w:b/>
                <w:bCs/>
                <w:sz w:val="18"/>
                <w:szCs w:val="18"/>
              </w:rPr>
              <w:t>CPV-Code</w:t>
            </w:r>
            <w:r w:rsidR="00272D73" w:rsidRPr="00D8047A">
              <w:rPr>
                <w:rFonts w:ascii="Nunito Sans" w:hAnsi="Nunito Sans"/>
                <w:b/>
                <w:bCs/>
                <w:sz w:val="18"/>
                <w:szCs w:val="18"/>
              </w:rPr>
              <w:t>:</w:t>
            </w:r>
            <w:r w:rsidR="00623D47"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272D73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bei Lieferleistungen 0 bis 44 </w:t>
            </w:r>
            <w:r w:rsidR="00272D73">
              <w:rPr>
                <w:rFonts w:ascii="Nunito Sans" w:hAnsi="Nunito Sans"/>
                <w:b/>
                <w:bCs/>
                <w:sz w:val="18"/>
                <w:szCs w:val="18"/>
              </w:rPr>
              <w:t>+</w:t>
            </w:r>
            <w:r w:rsidRPr="00272D73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 48</w:t>
            </w:r>
            <w:r w:rsidR="00623D47" w:rsidRPr="00272D73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 und</w:t>
            </w:r>
            <w:r w:rsidRPr="00272D73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 bei Dienstleistungen 49 – 98</w:t>
            </w:r>
            <w:r w:rsidR="00272D73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, </w:t>
            </w:r>
            <w:r w:rsidR="00272D73" w:rsidRPr="005B73C3">
              <w:rPr>
                <w:rFonts w:ascii="Nunito Sans" w:hAnsi="Nunito Sans"/>
                <w:sz w:val="18"/>
                <w:szCs w:val="18"/>
              </w:rPr>
              <w:t>bei Bauleistungen 45</w:t>
            </w:r>
            <w:r w:rsidR="009A1803" w:rsidRPr="005B73C3">
              <w:rPr>
                <w:rFonts w:ascii="Nunito Sans" w:hAnsi="Nunito Sans"/>
                <w:sz w:val="18"/>
                <w:szCs w:val="18"/>
              </w:rPr>
              <w:t>.</w:t>
            </w:r>
            <w:r w:rsidR="009A1803" w:rsidRPr="005B73C3">
              <w:rPr>
                <w:sz w:val="18"/>
                <w:szCs w:val="18"/>
              </w:rPr>
              <w:t xml:space="preserve"> </w:t>
            </w:r>
          </w:p>
          <w:p w14:paraId="63B4C3D3" w14:textId="23B33BCD" w:rsidR="00060F97" w:rsidRPr="005B73C3" w:rsidRDefault="00574649" w:rsidP="00272D73">
            <w:pPr>
              <w:spacing w:after="120"/>
              <w:rPr>
                <w:sz w:val="18"/>
                <w:szCs w:val="18"/>
              </w:rPr>
            </w:pPr>
            <w:r w:rsidRPr="00272D73">
              <w:rPr>
                <w:rFonts w:ascii="Nunito Sans" w:hAnsi="Nunito Sans"/>
                <w:sz w:val="18"/>
                <w:szCs w:val="18"/>
              </w:rPr>
              <w:t xml:space="preserve">Siehe </w:t>
            </w:r>
            <w:hyperlink r:id="rId16" w:history="1">
              <w:r w:rsidR="0004522A" w:rsidRPr="00272D73">
                <w:rPr>
                  <w:rStyle w:val="Hyperlink"/>
                  <w:rFonts w:ascii="Nunito Sans" w:hAnsi="Nunito Sans" w:cs="Arial"/>
                  <w:sz w:val="18"/>
                  <w:szCs w:val="18"/>
                </w:rPr>
                <w:t>CPV-</w:t>
              </w:r>
              <w:r w:rsidRPr="00272D73">
                <w:rPr>
                  <w:rStyle w:val="Hyperlink"/>
                  <w:rFonts w:ascii="Nunito Sans" w:hAnsi="Nunito Sans" w:cs="Arial"/>
                  <w:sz w:val="18"/>
                  <w:szCs w:val="18"/>
                </w:rPr>
                <w:t>Online-Suchmaschine</w:t>
              </w:r>
            </w:hyperlink>
            <w:r w:rsidR="0004522A" w:rsidRPr="005B73C3">
              <w:rPr>
                <w:sz w:val="18"/>
                <w:szCs w:val="18"/>
              </w:rPr>
              <w:t>.</w:t>
            </w:r>
          </w:p>
        </w:tc>
      </w:tr>
    </w:tbl>
    <w:p w14:paraId="523715B0" w14:textId="32C2E7E7" w:rsidR="00882DCC" w:rsidRPr="00E23768" w:rsidRDefault="00882DCC" w:rsidP="00574819">
      <w:pPr>
        <w:rPr>
          <w:rFonts w:ascii="Nunito Sans" w:hAnsi="Nunito Sans"/>
          <w:sz w:val="16"/>
          <w:szCs w:val="16"/>
        </w:rPr>
      </w:pPr>
    </w:p>
    <w:tbl>
      <w:tblPr>
        <w:tblW w:w="9356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425"/>
        <w:gridCol w:w="8449"/>
      </w:tblGrid>
      <w:tr w:rsidR="004C2214" w:rsidRPr="002D3B87" w14:paraId="43D3D492" w14:textId="77777777" w:rsidTr="005B73C3">
        <w:trPr>
          <w:cantSplit/>
          <w:trHeight w:val="79"/>
        </w:trPr>
        <w:tc>
          <w:tcPr>
            <w:tcW w:w="9356" w:type="dxa"/>
            <w:gridSpan w:val="3"/>
            <w:shd w:val="clear" w:color="auto" w:fill="DBE5F1" w:themeFill="accent1" w:themeFillTint="33"/>
          </w:tcPr>
          <w:p w14:paraId="69858F35" w14:textId="08C85C45" w:rsidR="004C2214" w:rsidRPr="002D3B87" w:rsidRDefault="004C2214" w:rsidP="004C2214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1.</w:t>
            </w:r>
            <w:r w:rsidR="00993FDA">
              <w:rPr>
                <w:rFonts w:ascii="Nunito Sans" w:hAnsi="Nunito Sans"/>
                <w:b/>
                <w:bCs/>
                <w:sz w:val="20"/>
                <w:szCs w:val="20"/>
              </w:rPr>
              <w:t>6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Losweise Vergabe </w:t>
            </w:r>
            <w:r w:rsidR="00892B01">
              <w:rPr>
                <w:rFonts w:ascii="Nunito Sans" w:hAnsi="Nunito Sans"/>
                <w:bCs/>
                <w:color w:val="0070C0"/>
                <w:sz w:val="16"/>
                <w:szCs w:val="18"/>
              </w:rPr>
              <w:sym w:font="Symbol" w:char="F0AE"/>
            </w:r>
            <w:r w:rsidR="00892B01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FC7DC7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N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r. 4 </w:t>
            </w:r>
            <w:r w:rsidR="00985170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Formular </w:t>
            </w:r>
            <w:r w:rsidR="005F05A6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VHB </w:t>
            </w:r>
            <w:r w:rsidR="00DE5270">
              <w:rPr>
                <w:rFonts w:ascii="Nunito Sans" w:hAnsi="Nunito Sans"/>
                <w:bCs/>
                <w:color w:val="0070C0"/>
                <w:sz w:val="16"/>
                <w:szCs w:val="18"/>
              </w:rPr>
              <w:t>631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bzw. </w:t>
            </w:r>
            <w:r w:rsidR="00DE5270">
              <w:rPr>
                <w:rFonts w:ascii="Nunito Sans" w:hAnsi="Nunito Sans"/>
                <w:bCs/>
                <w:color w:val="0070C0"/>
                <w:sz w:val="16"/>
                <w:szCs w:val="18"/>
              </w:rPr>
              <w:t>631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EU</w:t>
            </w:r>
          </w:p>
        </w:tc>
      </w:tr>
      <w:tr w:rsidR="004C2214" w:rsidRPr="00637F9E" w14:paraId="4108AEE6" w14:textId="77777777" w:rsidTr="005B73C3">
        <w:tblPrEx>
          <w:shd w:val="clear" w:color="auto" w:fill="auto"/>
        </w:tblPrEx>
        <w:trPr>
          <w:cantSplit/>
          <w:trHeight w:val="275"/>
        </w:trPr>
        <w:tc>
          <w:tcPr>
            <w:tcW w:w="9356" w:type="dxa"/>
            <w:gridSpan w:val="3"/>
            <w:vAlign w:val="center"/>
          </w:tcPr>
          <w:p w14:paraId="70D89CEA" w14:textId="5B926283" w:rsidR="004C2214" w:rsidRPr="00637F9E" w:rsidRDefault="004C2214" w:rsidP="00FC7DC7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iCs/>
                <w:sz w:val="16"/>
                <w:szCs w:val="18"/>
              </w:rPr>
            </w:pP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Rechtsgrundlage: </w:t>
            </w:r>
            <w:r w:rsidRPr="00637F9E">
              <w:rPr>
                <w:rFonts w:ascii="Nunito Sans" w:hAnsi="Nunito Sans"/>
                <w:iCs/>
                <w:sz w:val="16"/>
                <w:szCs w:val="18"/>
                <w:u w:val="single"/>
              </w:rPr>
              <w:t>national</w:t>
            </w: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: § </w:t>
            </w:r>
            <w:r w:rsidR="00DE5270" w:rsidRPr="00637F9E">
              <w:rPr>
                <w:rFonts w:ascii="Nunito Sans" w:hAnsi="Nunito Sans"/>
                <w:iCs/>
                <w:sz w:val="16"/>
                <w:szCs w:val="18"/>
              </w:rPr>
              <w:t>22 UVgO</w:t>
            </w: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; </w:t>
            </w:r>
            <w:r w:rsidRPr="00637F9E">
              <w:rPr>
                <w:rFonts w:ascii="Nunito Sans" w:hAnsi="Nunito Sans"/>
                <w:iCs/>
                <w:sz w:val="16"/>
                <w:szCs w:val="18"/>
                <w:u w:val="single"/>
              </w:rPr>
              <w:t>EU</w:t>
            </w:r>
            <w:r w:rsidRPr="00637F9E">
              <w:rPr>
                <w:rFonts w:ascii="Nunito Sans" w:hAnsi="Nunito Sans"/>
                <w:iCs/>
                <w:sz w:val="16"/>
                <w:szCs w:val="18"/>
              </w:rPr>
              <w:t>: § 97 Abs. 4 GWB</w:t>
            </w:r>
            <w:r w:rsidR="00DE5270" w:rsidRPr="00637F9E">
              <w:rPr>
                <w:rFonts w:ascii="Nunito Sans" w:hAnsi="Nunito Sans"/>
                <w:iCs/>
                <w:sz w:val="16"/>
                <w:szCs w:val="18"/>
              </w:rPr>
              <w:t>, § 30 VgV</w:t>
            </w:r>
          </w:p>
        </w:tc>
      </w:tr>
      <w:tr w:rsidR="004C2214" w:rsidRPr="000B402C" w14:paraId="49CEDCDE" w14:textId="77777777" w:rsidTr="005B73C3">
        <w:tblPrEx>
          <w:shd w:val="clear" w:color="auto" w:fill="auto"/>
        </w:tblPrEx>
        <w:trPr>
          <w:cantSplit/>
        </w:trPr>
        <w:tc>
          <w:tcPr>
            <w:tcW w:w="9356" w:type="dxa"/>
            <w:gridSpan w:val="3"/>
          </w:tcPr>
          <w:p w14:paraId="052A8AFF" w14:textId="424A37D1" w:rsidR="004C2214" w:rsidRPr="000B402C" w:rsidRDefault="004C2214" w:rsidP="005C6873">
            <w:pPr>
              <w:spacing w:before="60" w:after="60"/>
              <w:jc w:val="both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bCs/>
                <w:sz w:val="18"/>
                <w:szCs w:val="18"/>
              </w:rPr>
              <w:t>Leistungen sind grundsätzlich in Lose</w:t>
            </w:r>
            <w:r w:rsidR="009227D2">
              <w:rPr>
                <w:rFonts w:ascii="Nunito Sans" w:hAnsi="Nunito Sans"/>
                <w:b/>
                <w:bCs/>
                <w:sz w:val="18"/>
                <w:szCs w:val="18"/>
              </w:rPr>
              <w:t>n</w:t>
            </w:r>
            <w:r w:rsidRPr="000B402C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 zu vergeben:</w:t>
            </w:r>
          </w:p>
          <w:p w14:paraId="4C22F928" w14:textId="618F0643" w:rsidR="004C2214" w:rsidRPr="000B402C" w:rsidRDefault="004C2214" w:rsidP="004C2214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- </w:t>
            </w:r>
            <w:r w:rsidRPr="000B402C">
              <w:rPr>
                <w:rFonts w:ascii="Nunito Sans" w:hAnsi="Nunito Sans"/>
                <w:b/>
                <w:bCs/>
                <w:sz w:val="18"/>
                <w:szCs w:val="18"/>
              </w:rPr>
              <w:t>Teillose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(mengenmäßige oder räumliche Unterteilung der G</w:t>
            </w:r>
            <w:r w:rsidR="00A030F3">
              <w:rPr>
                <w:rFonts w:ascii="Nunito Sans" w:hAnsi="Nunito Sans"/>
                <w:sz w:val="18"/>
                <w:szCs w:val="18"/>
              </w:rPr>
              <w:t>e</w:t>
            </w:r>
            <w:r w:rsidRPr="000B402C">
              <w:rPr>
                <w:rFonts w:ascii="Nunito Sans" w:hAnsi="Nunito Sans"/>
                <w:sz w:val="18"/>
                <w:szCs w:val="18"/>
              </w:rPr>
              <w:t>samtleistung)</w:t>
            </w:r>
          </w:p>
          <w:p w14:paraId="74BD46EC" w14:textId="77777777" w:rsidR="004C2214" w:rsidRPr="000B402C" w:rsidRDefault="004C2214" w:rsidP="004C2214">
            <w:pPr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- </w:t>
            </w:r>
            <w:r w:rsidRPr="000B402C">
              <w:rPr>
                <w:rFonts w:ascii="Nunito Sans" w:hAnsi="Nunito Sans"/>
                <w:b/>
                <w:bCs/>
                <w:sz w:val="18"/>
                <w:szCs w:val="18"/>
              </w:rPr>
              <w:t>Fachlose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(Trennung nach Fachgebieten, Handwerks- oder Gewerbezweigen)</w:t>
            </w:r>
          </w:p>
          <w:p w14:paraId="1C56D24F" w14:textId="674CE201" w:rsidR="004C2214" w:rsidRPr="00F854E9" w:rsidRDefault="005B73C3" w:rsidP="005B73C3">
            <w:pPr>
              <w:spacing w:before="120" w:after="60"/>
              <w:rPr>
                <w:rFonts w:ascii="Nunito Sans" w:hAnsi="Nunito Sans"/>
                <w:sz w:val="18"/>
                <w:szCs w:val="18"/>
              </w:rPr>
            </w:pPr>
            <w:r w:rsidRPr="00F854E9">
              <w:rPr>
                <w:rFonts w:ascii="Nunito Sans" w:hAnsi="Nunito Sans"/>
                <w:sz w:val="18"/>
                <w:szCs w:val="18"/>
              </w:rPr>
              <w:t>Eine Gesamtvergabe ist nur ausnahmsweise zulässig, sofern wirtschaftliche oder techn. Gründe dies erfordern.</w:t>
            </w:r>
          </w:p>
        </w:tc>
      </w:tr>
      <w:tr w:rsidR="004C2214" w:rsidRPr="0037618D" w14:paraId="22595886" w14:textId="77777777" w:rsidTr="005B73C3">
        <w:tblPrEx>
          <w:shd w:val="clear" w:color="auto" w:fill="auto"/>
        </w:tblPrEx>
        <w:trPr>
          <w:cantSplit/>
        </w:trPr>
        <w:tc>
          <w:tcPr>
            <w:tcW w:w="9356" w:type="dxa"/>
            <w:gridSpan w:val="3"/>
          </w:tcPr>
          <w:p w14:paraId="1FFC0505" w14:textId="5BB93FC4" w:rsidR="004C2214" w:rsidRPr="0037618D" w:rsidRDefault="004C2214" w:rsidP="004C2214">
            <w:pPr>
              <w:spacing w:before="80" w:after="40"/>
              <w:jc w:val="both"/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</w:pPr>
            <w:r w:rsidRPr="0037618D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>Die Ausschreibung und Vergabe erfolgt</w:t>
            </w:r>
            <w:r w:rsidR="00F854E9" w:rsidRPr="0037618D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5B73C3" w:rsidRPr="0037618D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 xml:space="preserve">in </w:t>
            </w:r>
            <w:r w:rsidRPr="0037618D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>Losen:</w:t>
            </w:r>
          </w:p>
        </w:tc>
      </w:tr>
      <w:tr w:rsidR="004C2214" w:rsidRPr="000B402C" w14:paraId="4A3262B5" w14:textId="77777777" w:rsidTr="005B73C3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58A5E000" w14:textId="77777777" w:rsidR="004C2214" w:rsidRPr="000B402C" w:rsidRDefault="004C2214" w:rsidP="00DE01B9">
            <w:pPr>
              <w:spacing w:before="120" w:after="12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874" w:type="dxa"/>
            <w:gridSpan w:val="2"/>
          </w:tcPr>
          <w:p w14:paraId="0793BFD1" w14:textId="4A77C118" w:rsidR="004C2214" w:rsidRPr="000B402C" w:rsidRDefault="004C2214" w:rsidP="00DE01B9">
            <w:pPr>
              <w:spacing w:before="120" w:after="12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bCs/>
                <w:sz w:val="18"/>
                <w:szCs w:val="18"/>
              </w:rPr>
              <w:t>ja (Regelfall)</w:t>
            </w:r>
          </w:p>
        </w:tc>
      </w:tr>
      <w:tr w:rsidR="00013088" w:rsidRPr="000B402C" w14:paraId="28F56FA8" w14:textId="77777777" w:rsidTr="00147180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60378105" w14:textId="77777777" w:rsidR="00013088" w:rsidRPr="000B402C" w:rsidRDefault="00013088" w:rsidP="00147180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bookmarkStart w:id="5" w:name="_Hlk234414999"/>
          </w:p>
        </w:tc>
        <w:tc>
          <w:tcPr>
            <w:tcW w:w="425" w:type="dxa"/>
          </w:tcPr>
          <w:p w14:paraId="4C5D760E" w14:textId="77777777" w:rsidR="00013088" w:rsidRPr="000B402C" w:rsidRDefault="00013088" w:rsidP="00147180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49" w:type="dxa"/>
          </w:tcPr>
          <w:p w14:paraId="3886DDBD" w14:textId="79074626" w:rsidR="00013088" w:rsidRPr="000B402C" w:rsidRDefault="00013088" w:rsidP="00147180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Bieter kann Angebote für ein, mehrere oder für alle Lose abgeben.</w:t>
            </w:r>
          </w:p>
        </w:tc>
      </w:tr>
      <w:tr w:rsidR="00013088" w:rsidRPr="000B402C" w14:paraId="2EAB874E" w14:textId="77777777" w:rsidTr="00147180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0C7F264D" w14:textId="77777777" w:rsidR="00013088" w:rsidRPr="000B402C" w:rsidRDefault="00013088" w:rsidP="00147180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04ED0323" w14:textId="009EA061" w:rsidR="00013088" w:rsidRPr="000B402C" w:rsidRDefault="00013088" w:rsidP="00147180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49" w:type="dxa"/>
          </w:tcPr>
          <w:p w14:paraId="139DFACF" w14:textId="15988AA1" w:rsidR="00013088" w:rsidRPr="000B402C" w:rsidRDefault="00013088" w:rsidP="00147180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Loslimitierung zur Beschränkung bei der Angebotsabgabe und beim Zuschlag: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bookmarkEnd w:id="5"/>
      <w:tr w:rsidR="001972AE" w:rsidRPr="005B73C3" w14:paraId="0447EF04" w14:textId="77777777" w:rsidTr="005B73C3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6955F42B" w14:textId="77777777" w:rsidR="001972AE" w:rsidRPr="005B73C3" w:rsidRDefault="001972AE" w:rsidP="001972AE">
            <w:pPr>
              <w:spacing w:before="60"/>
              <w:jc w:val="both"/>
              <w:rPr>
                <w:rFonts w:ascii="Nunito Sans" w:hAnsi="Nunito Sans"/>
                <w:sz w:val="8"/>
                <w:szCs w:val="8"/>
              </w:rPr>
            </w:pPr>
          </w:p>
        </w:tc>
        <w:tc>
          <w:tcPr>
            <w:tcW w:w="8874" w:type="dxa"/>
            <w:gridSpan w:val="2"/>
          </w:tcPr>
          <w:p w14:paraId="2184F216" w14:textId="77777777" w:rsidR="001972AE" w:rsidRPr="005B73C3" w:rsidRDefault="001972AE" w:rsidP="001972AE">
            <w:pPr>
              <w:pStyle w:val="Kommentartext"/>
              <w:spacing w:before="60"/>
              <w:jc w:val="both"/>
              <w:rPr>
                <w:rFonts w:ascii="Nunito Sans" w:hAnsi="Nunito Sans"/>
                <w:sz w:val="8"/>
                <w:szCs w:val="8"/>
              </w:rPr>
            </w:pPr>
          </w:p>
        </w:tc>
      </w:tr>
      <w:tr w:rsidR="001972AE" w:rsidRPr="000B402C" w14:paraId="70A08103" w14:textId="77777777" w:rsidTr="005B73C3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059CF05A" w14:textId="77777777" w:rsidR="001972AE" w:rsidRPr="000B402C" w:rsidRDefault="001972AE" w:rsidP="001972AE">
            <w:pPr>
              <w:spacing w:before="120" w:after="120"/>
              <w:jc w:val="both"/>
              <w:rPr>
                <w:rFonts w:ascii="Nunito Sans" w:hAnsi="Nunito Sans"/>
                <w:sz w:val="18"/>
                <w:szCs w:val="18"/>
                <w:u w:val="single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874" w:type="dxa"/>
            <w:gridSpan w:val="2"/>
          </w:tcPr>
          <w:p w14:paraId="2C95245B" w14:textId="136EB7F8" w:rsidR="001972AE" w:rsidRPr="000B402C" w:rsidRDefault="001972AE" w:rsidP="001972AE">
            <w:pPr>
              <w:spacing w:before="120" w:after="120"/>
              <w:jc w:val="both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bCs/>
                <w:sz w:val="18"/>
                <w:szCs w:val="18"/>
              </w:rPr>
              <w:t>nein (Ausnahmefall)</w:t>
            </w:r>
          </w:p>
        </w:tc>
      </w:tr>
      <w:tr w:rsidR="001972AE" w:rsidRPr="000B402C" w14:paraId="2F4E76C6" w14:textId="77777777" w:rsidTr="005B73C3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6A62B0A2" w14:textId="77777777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8874" w:type="dxa"/>
            <w:gridSpan w:val="2"/>
          </w:tcPr>
          <w:p w14:paraId="671F1AA7" w14:textId="0BD2074C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>Gründe</w:t>
            </w:r>
            <w:r w:rsidRPr="000B402C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: </w:t>
            </w:r>
            <w:r w:rsidRPr="004D1123">
              <w:rPr>
                <w:rFonts w:ascii="Nunito Sans" w:hAnsi="Nunito Sans"/>
                <w:color w:val="FF0000"/>
                <w:sz w:val="16"/>
                <w:szCs w:val="18"/>
              </w:rPr>
              <w:t>(zwingende Angabe + Vervollständigung)</w:t>
            </w:r>
          </w:p>
        </w:tc>
      </w:tr>
      <w:tr w:rsidR="001972AE" w:rsidRPr="000B402C" w14:paraId="2CD19E07" w14:textId="77777777" w:rsidTr="005B73C3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588234A4" w14:textId="77777777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162A6ECB" w14:textId="77777777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49" w:type="dxa"/>
          </w:tcPr>
          <w:p w14:paraId="74E914D8" w14:textId="30EB739B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Die Ausschreibung erfolgt nur mit </w:t>
            </w:r>
            <w:r w:rsidRPr="000B402C">
              <w:rPr>
                <w:rFonts w:ascii="Nunito Sans" w:hAnsi="Nunito Sans"/>
                <w:sz w:val="18"/>
                <w:szCs w:val="18"/>
                <w:u w:val="single"/>
              </w:rPr>
              <w:t>einem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Fachgewerk </w:t>
            </w:r>
            <w:r w:rsidRPr="000B402C">
              <w:rPr>
                <w:rFonts w:ascii="Nunito Sans" w:hAnsi="Nunito Sans"/>
                <w:sz w:val="18"/>
                <w:szCs w:val="18"/>
                <w:u w:val="single"/>
              </w:rPr>
              <w:t>und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dessen Aufteilung in Teillose wäre </w:t>
            </w:r>
            <w:r w:rsidR="006424A5" w:rsidRPr="000B402C">
              <w:rPr>
                <w:rFonts w:ascii="Nunito Sans" w:hAnsi="Nunito Sans"/>
                <w:sz w:val="18"/>
                <w:szCs w:val="18"/>
              </w:rPr>
              <w:t xml:space="preserve">nicht 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zweckmäßig, insbesondere im Hinblick auf die Einheitlichkeit der Leistung und </w:t>
            </w:r>
            <w:r w:rsidR="006424A5" w:rsidRPr="000B402C">
              <w:rPr>
                <w:rFonts w:ascii="Nunito Sans" w:hAnsi="Nunito Sans"/>
                <w:sz w:val="18"/>
                <w:szCs w:val="18"/>
              </w:rPr>
              <w:t>einem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reibungslosen </w:t>
            </w:r>
            <w:r w:rsidR="00A125EA">
              <w:rPr>
                <w:rFonts w:ascii="Nunito Sans" w:hAnsi="Nunito Sans"/>
                <w:sz w:val="18"/>
                <w:szCs w:val="18"/>
              </w:rPr>
              <w:t>A</w:t>
            </w:r>
            <w:r w:rsidRPr="000B402C">
              <w:rPr>
                <w:rFonts w:ascii="Nunito Sans" w:hAnsi="Nunito Sans"/>
                <w:sz w:val="18"/>
                <w:szCs w:val="18"/>
              </w:rPr>
              <w:t>blauf.</w:t>
            </w:r>
          </w:p>
        </w:tc>
      </w:tr>
      <w:tr w:rsidR="00721169" w:rsidRPr="000B402C" w14:paraId="0B439FF1" w14:textId="77777777" w:rsidTr="005B73C3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01DBB323" w14:textId="77777777" w:rsidR="00721169" w:rsidRPr="000B402C" w:rsidRDefault="00721169" w:rsidP="0015449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6473F13F" w14:textId="77777777" w:rsidR="00721169" w:rsidRPr="000B402C" w:rsidRDefault="00721169" w:rsidP="0015449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49" w:type="dxa"/>
          </w:tcPr>
          <w:p w14:paraId="4EFAEC2F" w14:textId="360F627B" w:rsidR="00721169" w:rsidRPr="000B402C" w:rsidRDefault="00721169" w:rsidP="0015449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Aufgrund des Auftragsgegenstandes sind Nachweisschwierigkeiten hinsichtlich der Verantwortlichkeit für Mängel bzw. bei der Verfolgung von Gewährleistungsansprüchen zu erwarten. </w:t>
            </w:r>
          </w:p>
        </w:tc>
      </w:tr>
      <w:tr w:rsidR="001972AE" w:rsidRPr="000B402C" w14:paraId="43C583E9" w14:textId="77777777" w:rsidTr="005B73C3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00A83A41" w14:textId="77777777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50CF7C92" w14:textId="77777777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49" w:type="dxa"/>
          </w:tcPr>
          <w:p w14:paraId="42EAC648" w14:textId="05F9E305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Eine Aufteilung würde zu unverhältnismäßigen Kostennachteilen und/oder zu einer starken Verzögerung des Vorhabens führen, </w:t>
            </w:r>
            <w:r w:rsidRPr="000B402C">
              <w:rPr>
                <w:rFonts w:ascii="Nunito Sans" w:hAnsi="Nunito Sans"/>
                <w:b/>
                <w:bCs/>
                <w:iCs/>
                <w:color w:val="FF0000"/>
                <w:sz w:val="18"/>
                <w:szCs w:val="18"/>
              </w:rPr>
              <w:t>weil</w:t>
            </w:r>
            <w:r w:rsidRPr="000B402C">
              <w:rPr>
                <w:rFonts w:ascii="Nunito Sans" w:hAnsi="Nunito Sans"/>
                <w:bCs/>
                <w:iCs/>
                <w:color w:val="FF0000"/>
                <w:sz w:val="18"/>
                <w:szCs w:val="18"/>
              </w:rPr>
              <w:t xml:space="preserve"> 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1972AE" w:rsidRPr="000B402C" w14:paraId="3B9FEF83" w14:textId="77777777" w:rsidTr="005B73C3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0B624DA0" w14:textId="77777777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5548ADA5" w14:textId="77777777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49" w:type="dxa"/>
          </w:tcPr>
          <w:p w14:paraId="603A6775" w14:textId="42911AC8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Eine Aufteilung wäre aus technischen Gründen nicht zweckmäßig, </w:t>
            </w:r>
            <w:r w:rsidRPr="000B402C">
              <w:rPr>
                <w:rFonts w:ascii="Nunito Sans" w:hAnsi="Nunito Sans"/>
                <w:b/>
                <w:bCs/>
                <w:iCs/>
                <w:color w:val="FF0000"/>
                <w:sz w:val="18"/>
                <w:szCs w:val="18"/>
              </w:rPr>
              <w:t>weil</w:t>
            </w:r>
            <w:bookmarkStart w:id="6" w:name="Text72"/>
            <w:r w:rsidRPr="000B402C">
              <w:rPr>
                <w:rFonts w:ascii="Nunito Sans" w:hAnsi="Nunito Sans"/>
                <w:bCs/>
                <w:iCs/>
                <w:color w:val="FF0000"/>
                <w:sz w:val="18"/>
                <w:szCs w:val="18"/>
              </w:rPr>
              <w:t xml:space="preserve"> 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bookmarkEnd w:id="6"/>
          </w:p>
        </w:tc>
      </w:tr>
      <w:tr w:rsidR="00BC1609" w:rsidRPr="000B402C" w14:paraId="1AFF3119" w14:textId="77777777" w:rsidTr="007853BD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4E8634FA" w14:textId="77777777" w:rsidR="00BC1609" w:rsidRPr="000B402C" w:rsidRDefault="00BC1609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0DAB42C0" w14:textId="77777777" w:rsidR="00BC1609" w:rsidRPr="000B402C" w:rsidRDefault="00BC1609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49" w:type="dxa"/>
          </w:tcPr>
          <w:p w14:paraId="09EE6E03" w14:textId="25EDFCFE" w:rsidR="00BC1609" w:rsidRPr="000B402C" w:rsidRDefault="00BC1609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Sonstige Gründe: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4B0B54E9" w14:textId="5C6BC00E" w:rsidR="004C2214" w:rsidRPr="00E23768" w:rsidRDefault="004C2214" w:rsidP="00574819">
      <w:pPr>
        <w:rPr>
          <w:rFonts w:ascii="Nunito Sans" w:hAnsi="Nunito Sans"/>
          <w:sz w:val="16"/>
          <w:szCs w:val="16"/>
        </w:rPr>
      </w:pPr>
    </w:p>
    <w:tbl>
      <w:tblPr>
        <w:tblW w:w="9356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1134"/>
        <w:gridCol w:w="7371"/>
      </w:tblGrid>
      <w:tr w:rsidR="004C2214" w:rsidRPr="002D3B87" w14:paraId="2F21EEEF" w14:textId="77777777" w:rsidTr="00BD37A1">
        <w:trPr>
          <w:cantSplit/>
          <w:trHeight w:val="79"/>
        </w:trPr>
        <w:tc>
          <w:tcPr>
            <w:tcW w:w="9356" w:type="dxa"/>
            <w:gridSpan w:val="4"/>
            <w:shd w:val="clear" w:color="auto" w:fill="DBE5F1" w:themeFill="accent1" w:themeFillTint="33"/>
          </w:tcPr>
          <w:p w14:paraId="76F84FFF" w14:textId="0273E781" w:rsidR="004C2214" w:rsidRPr="002D3B87" w:rsidRDefault="004C2214" w:rsidP="004C2214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1.</w:t>
            </w:r>
            <w:r w:rsidR="00993FDA">
              <w:rPr>
                <w:rFonts w:ascii="Nunito Sans" w:hAnsi="Nunito Sans"/>
                <w:b/>
                <w:bCs/>
                <w:sz w:val="20"/>
                <w:szCs w:val="20"/>
              </w:rPr>
              <w:t>7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Zuschlagskriterien </w:t>
            </w:r>
            <w:r w:rsidR="00892B01">
              <w:rPr>
                <w:rFonts w:ascii="Nunito Sans" w:hAnsi="Nunito Sans"/>
                <w:bCs/>
                <w:color w:val="0070C0"/>
                <w:sz w:val="16"/>
                <w:szCs w:val="18"/>
              </w:rPr>
              <w:sym w:font="Symbol" w:char="F0AE"/>
            </w:r>
            <w:r w:rsidR="00892B01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Nr. </w:t>
            </w:r>
            <w:r w:rsidR="00DE5270">
              <w:rPr>
                <w:rFonts w:ascii="Nunito Sans" w:hAnsi="Nunito Sans"/>
                <w:bCs/>
                <w:color w:val="0070C0"/>
                <w:sz w:val="16"/>
                <w:szCs w:val="18"/>
              </w:rPr>
              <w:t>6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985170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Formular </w:t>
            </w:r>
            <w:r w:rsidR="005F05A6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VHB</w:t>
            </w:r>
            <w:r w:rsidR="005F05A6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DE5270">
              <w:rPr>
                <w:rFonts w:ascii="Nunito Sans" w:hAnsi="Nunito Sans"/>
                <w:bCs/>
                <w:color w:val="0070C0"/>
                <w:sz w:val="16"/>
                <w:szCs w:val="18"/>
              </w:rPr>
              <w:t>631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bzw. </w:t>
            </w:r>
            <w:r w:rsidR="00DE5270">
              <w:rPr>
                <w:rFonts w:ascii="Nunito Sans" w:hAnsi="Nunito Sans"/>
                <w:bCs/>
                <w:color w:val="0070C0"/>
                <w:sz w:val="16"/>
                <w:szCs w:val="18"/>
              </w:rPr>
              <w:t>631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EU</w:t>
            </w:r>
          </w:p>
        </w:tc>
      </w:tr>
      <w:tr w:rsidR="004C2214" w:rsidRPr="00637F9E" w14:paraId="5F477C7A" w14:textId="77777777" w:rsidTr="00BD37A1">
        <w:tblPrEx>
          <w:shd w:val="clear" w:color="auto" w:fill="auto"/>
        </w:tblPrEx>
        <w:trPr>
          <w:cantSplit/>
          <w:trHeight w:val="20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8E21E" w14:textId="7EF5A96B" w:rsidR="004C2214" w:rsidRPr="00637F9E" w:rsidRDefault="004C2214" w:rsidP="00FC7DC7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iCs/>
                <w:sz w:val="16"/>
                <w:szCs w:val="18"/>
              </w:rPr>
            </w:pP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Rechtsgrundlage: </w:t>
            </w:r>
            <w:r w:rsidRPr="00637F9E">
              <w:rPr>
                <w:rFonts w:ascii="Nunito Sans" w:hAnsi="Nunito Sans"/>
                <w:iCs/>
                <w:sz w:val="16"/>
                <w:szCs w:val="18"/>
                <w:u w:val="single"/>
              </w:rPr>
              <w:t>national</w:t>
            </w: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: § </w:t>
            </w:r>
            <w:r w:rsidR="00CB782E" w:rsidRPr="00637F9E">
              <w:rPr>
                <w:rFonts w:ascii="Nunito Sans" w:hAnsi="Nunito Sans"/>
                <w:iCs/>
                <w:sz w:val="16"/>
                <w:szCs w:val="18"/>
              </w:rPr>
              <w:t>43 UVgO</w:t>
            </w: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; </w:t>
            </w:r>
            <w:r w:rsidRPr="00637F9E">
              <w:rPr>
                <w:rFonts w:ascii="Nunito Sans" w:hAnsi="Nunito Sans"/>
                <w:iCs/>
                <w:sz w:val="16"/>
                <w:szCs w:val="18"/>
                <w:u w:val="single"/>
              </w:rPr>
              <w:t>EU</w:t>
            </w: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: § </w:t>
            </w:r>
            <w:r w:rsidR="00CB782E" w:rsidRPr="00637F9E">
              <w:rPr>
                <w:rFonts w:ascii="Nunito Sans" w:hAnsi="Nunito Sans"/>
                <w:iCs/>
                <w:sz w:val="16"/>
                <w:szCs w:val="18"/>
              </w:rPr>
              <w:t>58 VgV</w:t>
            </w:r>
          </w:p>
        </w:tc>
      </w:tr>
      <w:tr w:rsidR="004C2214" w:rsidRPr="000B402C" w14:paraId="3067F20E" w14:textId="77777777" w:rsidTr="00BD37A1">
        <w:tblPrEx>
          <w:shd w:val="clear" w:color="auto" w:fill="auto"/>
        </w:tblPrEx>
        <w:trPr>
          <w:cantSplit/>
          <w:trHeight w:val="239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7F3D85" w14:textId="77777777" w:rsidR="004C2214" w:rsidRPr="000B402C" w:rsidRDefault="004C2214" w:rsidP="005C6873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  <w:u w:val="single"/>
              </w:rPr>
              <w:t>Ermittlung des wirtschaftlichsten Angebots</w: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Pr="000B402C">
              <w:rPr>
                <w:rFonts w:ascii="Nunito Sans" w:hAnsi="Nunito Sans"/>
                <w:sz w:val="18"/>
                <w:szCs w:val="18"/>
              </w:rPr>
              <w:t>bzw. des besten Preis-Leistungs-Verhältnisses für Haupt- und Nebenangebote:</w:t>
            </w:r>
          </w:p>
        </w:tc>
      </w:tr>
      <w:tr w:rsidR="004C2214" w:rsidRPr="000B402C" w14:paraId="4827F3D0" w14:textId="77777777" w:rsidTr="00BD37A1">
        <w:tblPrEx>
          <w:shd w:val="clear" w:color="auto" w:fill="auto"/>
        </w:tblPrEx>
        <w:trPr>
          <w:cantSplit/>
          <w:trHeight w:val="27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BDDBA7" w14:textId="77777777" w:rsidR="004C2214" w:rsidRPr="000B402C" w:rsidRDefault="004C2214" w:rsidP="004C2214">
            <w:pPr>
              <w:spacing w:before="60" w:after="60"/>
              <w:jc w:val="right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right w:val="nil"/>
            </w:tcBorders>
          </w:tcPr>
          <w:p w14:paraId="74A063F7" w14:textId="0B8B7C71" w:rsidR="004C2214" w:rsidRPr="000B402C" w:rsidRDefault="004C2214" w:rsidP="004C2214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</w:rPr>
              <w:t>ausschließlich nach dem Kriterium Preis (100</w:t>
            </w:r>
            <w:r w:rsidR="00E94C29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t>%)</w:t>
            </w:r>
          </w:p>
        </w:tc>
      </w:tr>
      <w:tr w:rsidR="004C2214" w:rsidRPr="000B402C" w14:paraId="669E68D6" w14:textId="77777777" w:rsidTr="00BD37A1">
        <w:tblPrEx>
          <w:shd w:val="clear" w:color="auto" w:fill="auto"/>
        </w:tblPrEx>
        <w:trPr>
          <w:cantSplit/>
          <w:trHeight w:val="355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FC160C8" w14:textId="77777777" w:rsidR="004C2214" w:rsidRPr="000B402C" w:rsidRDefault="004C2214" w:rsidP="004C2214">
            <w:pPr>
              <w:spacing w:before="60" w:after="60"/>
              <w:ind w:left="383" w:hanging="383"/>
              <w:jc w:val="right"/>
              <w:rPr>
                <w:rFonts w:ascii="Nunito Sans" w:hAnsi="Nunito Sans"/>
                <w:color w:val="0070C0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right w:val="nil"/>
            </w:tcBorders>
          </w:tcPr>
          <w:p w14:paraId="48AB1701" w14:textId="2A59E7FE" w:rsidR="004C2214" w:rsidRPr="000B402C" w:rsidRDefault="00721169" w:rsidP="004C2214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</w:rPr>
              <w:t xml:space="preserve">nach den </w:t>
            </w:r>
            <w:r w:rsidR="004C2214" w:rsidRPr="000B402C">
              <w:rPr>
                <w:rFonts w:ascii="Nunito Sans" w:hAnsi="Nunito Sans"/>
                <w:b/>
                <w:sz w:val="18"/>
                <w:szCs w:val="18"/>
              </w:rPr>
              <w:t xml:space="preserve">Kriterien und ggf. Unterkriterien </w: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t xml:space="preserve">mit </w:t>
            </w:r>
            <w:r w:rsidR="00BC1609" w:rsidRPr="004D1123">
              <w:rPr>
                <w:rFonts w:ascii="Nunito Sans" w:hAnsi="Nunito Sans"/>
                <w:b/>
                <w:sz w:val="18"/>
                <w:szCs w:val="18"/>
              </w:rPr>
              <w:t>folgender Gewichtung</w: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t>:</w:t>
            </w:r>
          </w:p>
        </w:tc>
      </w:tr>
      <w:tr w:rsidR="00721169" w:rsidRPr="000B402C" w14:paraId="26265BC5" w14:textId="77777777" w:rsidTr="00BD37A1">
        <w:tblPrEx>
          <w:shd w:val="clear" w:color="auto" w:fill="auto"/>
        </w:tblPrEx>
        <w:trPr>
          <w:cantSplit/>
          <w:trHeight w:val="35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527CD4F" w14:textId="77777777" w:rsidR="00721169" w:rsidRPr="000B402C" w:rsidRDefault="00721169" w:rsidP="004C2214">
            <w:pPr>
              <w:spacing w:before="60" w:after="60"/>
              <w:ind w:left="2630" w:hanging="2630"/>
              <w:rPr>
                <w:rFonts w:ascii="Nunito Sans" w:hAnsi="Nunito Sans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</w:tcPr>
          <w:p w14:paraId="2E28E370" w14:textId="5B7E1E38" w:rsidR="00721169" w:rsidRPr="000B402C" w:rsidRDefault="00721169" w:rsidP="004C2214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</w:rPr>
              <w:t xml:space="preserve">Preis: </w: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fldChar w:fldCharType="end"/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t xml:space="preserve"> %;</w:t>
            </w: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</w:tcPr>
          <w:p w14:paraId="71AA1CF8" w14:textId="1167F065" w:rsidR="00721169" w:rsidRPr="000B402C" w:rsidRDefault="00721169" w:rsidP="004C2214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fldChar w:fldCharType="end"/>
            </w:r>
          </w:p>
        </w:tc>
      </w:tr>
      <w:tr w:rsidR="001E1374" w:rsidRPr="000B402C" w14:paraId="0A98B0EC" w14:textId="77777777" w:rsidTr="00BD37A1">
        <w:tblPrEx>
          <w:shd w:val="clear" w:color="auto" w:fill="auto"/>
        </w:tblPrEx>
        <w:trPr>
          <w:cantSplit/>
          <w:trHeight w:val="352"/>
        </w:trPr>
        <w:tc>
          <w:tcPr>
            <w:tcW w:w="425" w:type="dxa"/>
            <w:tcBorders>
              <w:left w:val="nil"/>
              <w:right w:val="nil"/>
            </w:tcBorders>
          </w:tcPr>
          <w:p w14:paraId="00106721" w14:textId="77777777" w:rsidR="001E1374" w:rsidRPr="000B402C" w:rsidRDefault="001E1374" w:rsidP="00482C91">
            <w:pPr>
              <w:spacing w:before="60" w:after="60"/>
              <w:ind w:left="2630" w:hanging="263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051133D" w14:textId="5C9F5030" w:rsidR="001E1374" w:rsidRPr="000B402C" w:rsidRDefault="001E1374" w:rsidP="00482C91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05" w:type="dxa"/>
            <w:gridSpan w:val="2"/>
            <w:tcBorders>
              <w:left w:val="nil"/>
              <w:right w:val="nil"/>
            </w:tcBorders>
          </w:tcPr>
          <w:p w14:paraId="115BD21F" w14:textId="2AD98AA8" w:rsidR="001E1374" w:rsidRPr="000B402C" w:rsidRDefault="001E1374" w:rsidP="001E1374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gemäß Angabe in der Leistungsbeschreibung unter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</w:p>
        </w:tc>
      </w:tr>
      <w:tr w:rsidR="00BC1609" w:rsidRPr="000B402C" w14:paraId="0C06C154" w14:textId="77777777" w:rsidTr="007853BD">
        <w:tblPrEx>
          <w:shd w:val="clear" w:color="auto" w:fill="auto"/>
        </w:tblPrEx>
        <w:trPr>
          <w:cantSplit/>
          <w:trHeight w:val="352"/>
        </w:trPr>
        <w:tc>
          <w:tcPr>
            <w:tcW w:w="425" w:type="dxa"/>
            <w:tcBorders>
              <w:left w:val="nil"/>
              <w:right w:val="nil"/>
            </w:tcBorders>
          </w:tcPr>
          <w:p w14:paraId="6A4372C4" w14:textId="77777777" w:rsidR="00BC1609" w:rsidRPr="000B402C" w:rsidRDefault="00BC1609" w:rsidP="00482C91">
            <w:pPr>
              <w:spacing w:before="60" w:after="60"/>
              <w:ind w:left="2630" w:hanging="263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896CBE1" w14:textId="13E34136" w:rsidR="00BC1609" w:rsidRPr="000B402C" w:rsidRDefault="00BC1609" w:rsidP="00482C91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05" w:type="dxa"/>
            <w:gridSpan w:val="2"/>
            <w:tcBorders>
              <w:left w:val="nil"/>
              <w:right w:val="nil"/>
            </w:tcBorders>
          </w:tcPr>
          <w:p w14:paraId="1A961DED" w14:textId="1FCEA265" w:rsidR="00BC1609" w:rsidRPr="000B402C" w:rsidRDefault="00BC1609" w:rsidP="00482C91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gemäß Anlage (z.B. Bewertungsmatrix)</w:t>
            </w:r>
          </w:p>
        </w:tc>
      </w:tr>
      <w:tr w:rsidR="00482C91" w:rsidRPr="000B402C" w14:paraId="68728430" w14:textId="77777777" w:rsidTr="00BD37A1">
        <w:tblPrEx>
          <w:shd w:val="clear" w:color="auto" w:fill="auto"/>
        </w:tblPrEx>
        <w:trPr>
          <w:cantSplit/>
          <w:trHeight w:val="3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7F7FB3" w14:textId="55D862EF" w:rsidR="00482C91" w:rsidRPr="004D1123" w:rsidRDefault="00482C91" w:rsidP="00272D73">
            <w:pPr>
              <w:spacing w:before="60" w:after="60"/>
              <w:jc w:val="both"/>
              <w:rPr>
                <w:rFonts w:ascii="Nunito Sans" w:hAnsi="Nunito Sans"/>
                <w:sz w:val="16"/>
                <w:szCs w:val="18"/>
                <w:highlight w:val="yellow"/>
              </w:rPr>
            </w:pPr>
            <w:r w:rsidRPr="004D1123">
              <w:rPr>
                <w:rFonts w:ascii="Nunito Sans" w:hAnsi="Nunito Sans"/>
                <w:sz w:val="16"/>
                <w:szCs w:val="18"/>
              </w:rPr>
              <w:t>Die einzelnen Kriterien (z.B. Preis, Qualität, Umweltkriterien)</w:t>
            </w:r>
            <w:r w:rsidRPr="004D1123">
              <w:rPr>
                <w:rFonts w:ascii="Nunito Sans" w:hAnsi="Nunito Sans"/>
                <w:b/>
                <w:i/>
                <w:sz w:val="16"/>
                <w:szCs w:val="18"/>
              </w:rPr>
              <w:t xml:space="preserve"> </w:t>
            </w:r>
            <w:r w:rsidRPr="004D1123">
              <w:rPr>
                <w:rFonts w:ascii="Nunito Sans" w:hAnsi="Nunito Sans"/>
                <w:sz w:val="16"/>
                <w:szCs w:val="18"/>
              </w:rPr>
              <w:t xml:space="preserve">sind </w:t>
            </w:r>
            <w:r w:rsidR="004D1123" w:rsidRPr="004D1123">
              <w:rPr>
                <w:rFonts w:ascii="Nunito Sans" w:hAnsi="Nunito Sans"/>
                <w:sz w:val="16"/>
                <w:szCs w:val="18"/>
              </w:rPr>
              <w:t xml:space="preserve">in den Vergabeunterlagen </w:t>
            </w:r>
            <w:r w:rsidRPr="004D1123">
              <w:rPr>
                <w:rFonts w:ascii="Nunito Sans" w:hAnsi="Nunito Sans"/>
                <w:sz w:val="16"/>
                <w:szCs w:val="18"/>
              </w:rPr>
              <w:t xml:space="preserve">textlich zu definieren/konkretisieren bzw. es ist anzugeben, welche Eigenschaften zur Erfüllung der Anforderungen beitragen, z.B. </w:t>
            </w:r>
            <w:r w:rsidR="001B7FD1" w:rsidRPr="004D1123">
              <w:rPr>
                <w:rFonts w:ascii="Nunito Sans" w:hAnsi="Nunito Sans"/>
                <w:sz w:val="16"/>
                <w:szCs w:val="18"/>
              </w:rPr>
              <w:t xml:space="preserve">technischer Wert, umweltbezogene und innovative Eigenschaften </w:t>
            </w:r>
            <w:r w:rsidRPr="004D1123">
              <w:rPr>
                <w:rFonts w:ascii="Nunito Sans" w:hAnsi="Nunito Sans"/>
                <w:sz w:val="16"/>
                <w:szCs w:val="18"/>
              </w:rPr>
              <w:t>beim Kriterium „Qualität“.</w:t>
            </w:r>
          </w:p>
          <w:p w14:paraId="402BB95A" w14:textId="0999CFC0" w:rsidR="00482C91" w:rsidRPr="000B402C" w:rsidRDefault="00272D73" w:rsidP="00272D73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B21B4E">
              <w:rPr>
                <w:rFonts w:ascii="Nunito Sans" w:hAnsi="Nunito Sans"/>
                <w:sz w:val="16"/>
                <w:szCs w:val="18"/>
                <w:u w:val="single"/>
              </w:rPr>
              <w:t>Achtung:</w:t>
            </w:r>
            <w:r w:rsidRPr="004D1123">
              <w:rPr>
                <w:rFonts w:ascii="Nunito Sans" w:hAnsi="Nunito Sans"/>
                <w:sz w:val="16"/>
                <w:szCs w:val="18"/>
              </w:rPr>
              <w:t xml:space="preserve"> </w:t>
            </w:r>
            <w:r>
              <w:rPr>
                <w:rFonts w:ascii="Nunito Sans" w:hAnsi="Nunito Sans"/>
                <w:sz w:val="16"/>
                <w:szCs w:val="18"/>
              </w:rPr>
              <w:t>W</w:t>
            </w:r>
            <w:r w:rsidRPr="004D1123">
              <w:rPr>
                <w:rFonts w:ascii="Nunito Sans" w:hAnsi="Nunito Sans"/>
                <w:sz w:val="16"/>
                <w:szCs w:val="18"/>
              </w:rPr>
              <w:t xml:space="preserve">ertungsrelevante Angaben und Nachweise </w:t>
            </w:r>
            <w:r>
              <w:rPr>
                <w:rFonts w:ascii="Nunito Sans" w:hAnsi="Nunito Sans"/>
                <w:sz w:val="16"/>
                <w:szCs w:val="18"/>
              </w:rPr>
              <w:t>sind in der Nachweisliste unter Nr. 3 einzutragen</w:t>
            </w:r>
            <w:r w:rsidRPr="004D1123">
              <w:rPr>
                <w:rFonts w:ascii="Nunito Sans" w:hAnsi="Nunito Sans"/>
                <w:sz w:val="16"/>
                <w:szCs w:val="18"/>
              </w:rPr>
              <w:t xml:space="preserve"> </w:t>
            </w:r>
            <w:r>
              <w:rPr>
                <w:rFonts w:ascii="Nunito Sans" w:hAnsi="Nunito Sans"/>
                <w:sz w:val="16"/>
                <w:szCs w:val="18"/>
              </w:rPr>
              <w:t xml:space="preserve">und </w:t>
            </w:r>
            <w:r w:rsidRPr="004D1123">
              <w:rPr>
                <w:rFonts w:ascii="Nunito Sans" w:hAnsi="Nunito Sans"/>
                <w:sz w:val="16"/>
                <w:szCs w:val="18"/>
              </w:rPr>
              <w:t xml:space="preserve">dürfen </w:t>
            </w:r>
            <w:r>
              <w:rPr>
                <w:rFonts w:ascii="Nunito Sans" w:hAnsi="Nunito Sans"/>
                <w:sz w:val="16"/>
                <w:szCs w:val="18"/>
              </w:rPr>
              <w:t>grundsätzlich</w:t>
            </w:r>
            <w:r w:rsidRPr="004D1123">
              <w:rPr>
                <w:rFonts w:ascii="Nunito Sans" w:hAnsi="Nunito Sans"/>
                <w:sz w:val="16"/>
                <w:szCs w:val="18"/>
              </w:rPr>
              <w:t xml:space="preserve"> nicht nachgefordert werden!</w:t>
            </w:r>
          </w:p>
        </w:tc>
      </w:tr>
    </w:tbl>
    <w:p w14:paraId="51907800" w14:textId="59891D08" w:rsidR="00463023" w:rsidRPr="00E23768" w:rsidRDefault="00463023" w:rsidP="00574819">
      <w:pPr>
        <w:rPr>
          <w:rFonts w:ascii="Nunito Sans" w:hAnsi="Nunito Sans"/>
          <w:sz w:val="16"/>
          <w:szCs w:val="16"/>
        </w:rPr>
      </w:pPr>
    </w:p>
    <w:tbl>
      <w:tblPr>
        <w:tblW w:w="9356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8460"/>
      </w:tblGrid>
      <w:tr w:rsidR="004C2214" w:rsidRPr="002D3B87" w14:paraId="0AAAE9FE" w14:textId="77777777" w:rsidTr="00BD37A1">
        <w:trPr>
          <w:cantSplit/>
          <w:trHeight w:val="79"/>
        </w:trPr>
        <w:tc>
          <w:tcPr>
            <w:tcW w:w="9356" w:type="dxa"/>
            <w:gridSpan w:val="3"/>
            <w:shd w:val="clear" w:color="auto" w:fill="DBE5F1" w:themeFill="accent1" w:themeFillTint="33"/>
          </w:tcPr>
          <w:p w14:paraId="0CC55DC4" w14:textId="057E2E4E" w:rsidR="004C2214" w:rsidRPr="002D3B87" w:rsidRDefault="004C2214" w:rsidP="004C2214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1.</w:t>
            </w:r>
            <w:r w:rsidR="00993FDA">
              <w:rPr>
                <w:rFonts w:ascii="Nunito Sans" w:hAnsi="Nunito Sans"/>
                <w:b/>
                <w:bCs/>
                <w:sz w:val="20"/>
                <w:szCs w:val="20"/>
              </w:rPr>
              <w:t>8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5C6873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Nebenangebote </w:t>
            </w:r>
            <w:r w:rsidR="00892B01">
              <w:rPr>
                <w:rFonts w:ascii="Nunito Sans" w:hAnsi="Nunito Sans"/>
                <w:bCs/>
                <w:color w:val="0070C0"/>
                <w:sz w:val="16"/>
                <w:szCs w:val="18"/>
              </w:rPr>
              <w:sym w:font="Symbol" w:char="F0AE"/>
            </w:r>
            <w:r w:rsidR="00892B01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Nr. </w:t>
            </w:r>
            <w:r w:rsidR="00DE5270">
              <w:rPr>
                <w:rFonts w:ascii="Nunito Sans" w:hAnsi="Nunito Sans"/>
                <w:bCs/>
                <w:color w:val="0070C0"/>
                <w:sz w:val="16"/>
                <w:szCs w:val="18"/>
              </w:rPr>
              <w:t>5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9A1803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Form</w:t>
            </w:r>
            <w:r w:rsidR="00CF256D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ular</w:t>
            </w:r>
            <w:r w:rsidR="009A1803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5F05A6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VHB</w:t>
            </w:r>
            <w:r w:rsidR="005F05A6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DE5270">
              <w:rPr>
                <w:rFonts w:ascii="Nunito Sans" w:hAnsi="Nunito Sans"/>
                <w:bCs/>
                <w:color w:val="0070C0"/>
                <w:sz w:val="16"/>
                <w:szCs w:val="18"/>
              </w:rPr>
              <w:t>631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bzw. </w:t>
            </w:r>
            <w:r w:rsidR="00DE5270">
              <w:rPr>
                <w:rFonts w:ascii="Nunito Sans" w:hAnsi="Nunito Sans"/>
                <w:bCs/>
                <w:color w:val="0070C0"/>
                <w:sz w:val="16"/>
                <w:szCs w:val="18"/>
              </w:rPr>
              <w:t>631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EU</w:t>
            </w:r>
          </w:p>
        </w:tc>
      </w:tr>
      <w:tr w:rsidR="004C2214" w:rsidRPr="00637F9E" w14:paraId="357D4CBA" w14:textId="77777777" w:rsidTr="00BD37A1">
        <w:tblPrEx>
          <w:shd w:val="clear" w:color="auto" w:fill="auto"/>
        </w:tblPrEx>
        <w:trPr>
          <w:cantSplit/>
          <w:trHeight w:val="27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57F9B" w14:textId="0CFE553E" w:rsidR="004C2214" w:rsidRPr="00637F9E" w:rsidRDefault="004C2214" w:rsidP="00FC7DC7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iCs/>
                <w:sz w:val="16"/>
                <w:szCs w:val="18"/>
              </w:rPr>
            </w:pP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Rechtsgrundlage: </w:t>
            </w:r>
            <w:r w:rsidRPr="00637F9E">
              <w:rPr>
                <w:rFonts w:ascii="Nunito Sans" w:hAnsi="Nunito Sans"/>
                <w:iCs/>
                <w:sz w:val="16"/>
                <w:szCs w:val="18"/>
                <w:u w:val="single"/>
              </w:rPr>
              <w:t>national</w:t>
            </w: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: § </w:t>
            </w:r>
            <w:r w:rsidR="00CB782E" w:rsidRPr="00637F9E">
              <w:rPr>
                <w:rFonts w:ascii="Nunito Sans" w:hAnsi="Nunito Sans"/>
                <w:iCs/>
                <w:sz w:val="16"/>
                <w:szCs w:val="18"/>
              </w:rPr>
              <w:t>25 UVgO</w:t>
            </w: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; </w:t>
            </w:r>
            <w:r w:rsidRPr="00637F9E">
              <w:rPr>
                <w:rFonts w:ascii="Nunito Sans" w:hAnsi="Nunito Sans"/>
                <w:iCs/>
                <w:sz w:val="16"/>
                <w:szCs w:val="18"/>
                <w:u w:val="single"/>
              </w:rPr>
              <w:t>EU</w:t>
            </w: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: § </w:t>
            </w:r>
            <w:r w:rsidR="00CB782E" w:rsidRPr="00637F9E">
              <w:rPr>
                <w:rFonts w:ascii="Nunito Sans" w:hAnsi="Nunito Sans"/>
                <w:iCs/>
                <w:sz w:val="16"/>
                <w:szCs w:val="18"/>
              </w:rPr>
              <w:t>35 VgV</w:t>
            </w:r>
          </w:p>
        </w:tc>
      </w:tr>
      <w:tr w:rsidR="004C2214" w:rsidRPr="000B402C" w14:paraId="396FE818" w14:textId="77777777" w:rsidTr="00BD37A1">
        <w:tblPrEx>
          <w:shd w:val="clear" w:color="auto" w:fill="auto"/>
        </w:tblPrEx>
        <w:trPr>
          <w:cantSplit/>
          <w:trHeight w:val="2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5594F" w14:textId="77777777" w:rsidR="004C2214" w:rsidRPr="000B402C" w:rsidRDefault="004C2214" w:rsidP="005C6873">
            <w:pPr>
              <w:spacing w:before="60" w:after="60"/>
              <w:rPr>
                <w:rFonts w:ascii="Nunito Sans" w:hAnsi="Nunito Sans"/>
                <w:sz w:val="18"/>
                <w:szCs w:val="18"/>
                <w:u w:val="single"/>
              </w:rPr>
            </w:pPr>
            <w:r w:rsidRPr="000B402C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>Nebenangebote</w:t>
            </w:r>
          </w:p>
        </w:tc>
      </w:tr>
      <w:tr w:rsidR="004C2214" w:rsidRPr="000B402C" w14:paraId="7248079B" w14:textId="77777777" w:rsidTr="00BD37A1">
        <w:tblPrEx>
          <w:shd w:val="clear" w:color="auto" w:fill="auto"/>
        </w:tblPrEx>
        <w:trPr>
          <w:cantSplit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527A3A2" w14:textId="77777777" w:rsidR="004C2214" w:rsidRPr="000B402C" w:rsidRDefault="004C2214" w:rsidP="00DE01B9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D3932" w14:textId="77777777" w:rsidR="004C2214" w:rsidRPr="000B402C" w:rsidRDefault="004C2214" w:rsidP="00844FFD">
            <w:pPr>
              <w:pStyle w:val="Kommentartext"/>
              <w:spacing w:before="60" w:after="60"/>
              <w:ind w:right="-166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sind </w:t>
            </w:r>
            <w:r w:rsidRPr="000B402C">
              <w:rPr>
                <w:rFonts w:ascii="Nunito Sans" w:hAnsi="Nunito Sans"/>
                <w:sz w:val="18"/>
                <w:szCs w:val="18"/>
                <w:u w:val="single"/>
              </w:rPr>
              <w:t>nicht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zugelassen.</w:t>
            </w:r>
          </w:p>
        </w:tc>
      </w:tr>
      <w:tr w:rsidR="004C2214" w:rsidRPr="000B402C" w14:paraId="322075C3" w14:textId="77777777" w:rsidTr="00BD37A1">
        <w:tblPrEx>
          <w:shd w:val="clear" w:color="auto" w:fill="auto"/>
        </w:tblPrEx>
        <w:trPr>
          <w:cantSplit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5058BA59" w14:textId="77777777" w:rsidR="004C2214" w:rsidRPr="000B402C" w:rsidRDefault="004C2214" w:rsidP="00DE01B9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1B7AE" w14:textId="77777777" w:rsidR="004C2214" w:rsidRPr="000B402C" w:rsidRDefault="004C2214" w:rsidP="00844FFD">
            <w:pPr>
              <w:pStyle w:val="Kommentartext"/>
              <w:spacing w:before="60" w:after="60"/>
              <w:ind w:right="-166"/>
              <w:rPr>
                <w:rFonts w:ascii="Nunito Sans" w:hAnsi="Nunito Sans"/>
                <w:sz w:val="18"/>
                <w:szCs w:val="18"/>
                <w:u w:val="single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sind zugelassen:</w:t>
            </w:r>
          </w:p>
        </w:tc>
      </w:tr>
      <w:tr w:rsidR="004C2214" w:rsidRPr="000B402C" w14:paraId="1A59113F" w14:textId="77777777" w:rsidTr="00BD37A1">
        <w:tblPrEx>
          <w:shd w:val="clear" w:color="auto" w:fill="auto"/>
        </w:tblPrEx>
        <w:trPr>
          <w:cantSplit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25294E1" w14:textId="77777777" w:rsidR="004C2214" w:rsidRPr="000B402C" w:rsidRDefault="004C2214" w:rsidP="004C2214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552649D0" w14:textId="77777777" w:rsidR="004C2214" w:rsidRPr="000B402C" w:rsidRDefault="004C2214" w:rsidP="00844FFD">
            <w:pPr>
              <w:spacing w:before="60" w:after="60"/>
              <w:ind w:right="-166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38EA94BE" w14:textId="0835887E" w:rsidR="004C2214" w:rsidRPr="000B402C" w:rsidRDefault="004C2214" w:rsidP="00844FFD">
            <w:pPr>
              <w:spacing w:before="60" w:after="60"/>
              <w:ind w:right="-166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für die gesamte Leistung</w:t>
            </w:r>
            <w:r w:rsidR="00463023" w:rsidRPr="000B402C">
              <w:rPr>
                <w:rFonts w:ascii="Nunito Sans" w:hAnsi="Nunito Sans"/>
                <w:sz w:val="18"/>
                <w:szCs w:val="18"/>
              </w:rPr>
              <w:t>.</w:t>
            </w:r>
          </w:p>
        </w:tc>
      </w:tr>
      <w:tr w:rsidR="004C2214" w:rsidRPr="000B402C" w14:paraId="0C43CB74" w14:textId="77777777" w:rsidTr="00BD37A1">
        <w:tblPrEx>
          <w:shd w:val="clear" w:color="auto" w:fill="auto"/>
        </w:tblPrEx>
        <w:trPr>
          <w:cantSplit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65F757A8" w14:textId="77777777" w:rsidR="004C2214" w:rsidRPr="000B402C" w:rsidRDefault="004C2214" w:rsidP="004C2214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5CEAA398" w14:textId="77777777" w:rsidR="004C2214" w:rsidRPr="000B402C" w:rsidRDefault="004C2214" w:rsidP="00844FFD">
            <w:pPr>
              <w:spacing w:before="60" w:after="60"/>
              <w:ind w:right="-166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3092D6B6" w14:textId="148FD3A0" w:rsidR="004C2214" w:rsidRPr="000B402C" w:rsidRDefault="00440976" w:rsidP="00440976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ausnahmsweise </w:t>
            </w:r>
            <w:r w:rsidR="004C2214" w:rsidRPr="000B402C">
              <w:rPr>
                <w:rFonts w:ascii="Nunito Sans" w:hAnsi="Nunito Sans"/>
                <w:sz w:val="18"/>
                <w:szCs w:val="18"/>
              </w:rPr>
              <w:t>nur bei gleichzeitiger Abgabe eines Hauptangebots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(zu begründen unter Nr. 4).</w:t>
            </w:r>
          </w:p>
        </w:tc>
      </w:tr>
      <w:tr w:rsidR="004C2214" w:rsidRPr="000B402C" w14:paraId="3DFA4A93" w14:textId="77777777" w:rsidTr="00BD37A1">
        <w:tblPrEx>
          <w:shd w:val="clear" w:color="auto" w:fill="auto"/>
        </w:tblPrEx>
        <w:trPr>
          <w:cantSplit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FE0D19F" w14:textId="77777777" w:rsidR="004C2214" w:rsidRPr="000B402C" w:rsidRDefault="004C2214" w:rsidP="004C2214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ED6883F" w14:textId="77777777" w:rsidR="004C2214" w:rsidRPr="000B402C" w:rsidRDefault="004C2214" w:rsidP="00844FFD">
            <w:pPr>
              <w:spacing w:before="60" w:after="60"/>
              <w:ind w:right="-166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5735974D" w14:textId="77777777" w:rsidR="004C2214" w:rsidRPr="000B402C" w:rsidRDefault="004C2214" w:rsidP="00844FFD">
            <w:pPr>
              <w:spacing w:before="60" w:after="60"/>
              <w:ind w:right="-166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nur für folgende Teilleistungen (z.B. Pos., Titel, Lose):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04522A" w:rsidRPr="000B402C" w14:paraId="45C52893" w14:textId="77777777" w:rsidTr="00BD37A1">
        <w:tblPrEx>
          <w:shd w:val="clear" w:color="auto" w:fill="auto"/>
        </w:tblPrEx>
        <w:trPr>
          <w:cantSplit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F0A6D92" w14:textId="77777777" w:rsidR="0004522A" w:rsidRPr="000B402C" w:rsidRDefault="0004522A" w:rsidP="004C2214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E1A2B6B" w14:textId="78FED321" w:rsidR="0004522A" w:rsidRPr="000B402C" w:rsidRDefault="0004522A" w:rsidP="00844FFD">
            <w:pPr>
              <w:spacing w:before="60" w:after="60"/>
              <w:ind w:right="-166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37B27994" w14:textId="327928F4" w:rsidR="0004522A" w:rsidRPr="000B402C" w:rsidRDefault="0004522A" w:rsidP="00844FFD">
            <w:pPr>
              <w:spacing w:before="60" w:after="60"/>
              <w:ind w:right="-166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im Rahmen der genannten Mindestbedingungen </w:t>
            </w:r>
            <w:r w:rsidR="001E1374" w:rsidRPr="000B402C">
              <w:rPr>
                <w:rFonts w:ascii="Nunito Sans" w:hAnsi="Nunito Sans"/>
                <w:sz w:val="18"/>
                <w:szCs w:val="18"/>
              </w:rPr>
              <w:t>in der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Leistungsbeschreibung</w:t>
            </w:r>
            <w:r w:rsidR="001E1374" w:rsidRPr="000B402C">
              <w:rPr>
                <w:rFonts w:ascii="Nunito Sans" w:hAnsi="Nunito Sans"/>
                <w:sz w:val="18"/>
                <w:szCs w:val="18"/>
              </w:rPr>
              <w:t xml:space="preserve"> unter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  <w:p w14:paraId="6D00763E" w14:textId="54EEE500" w:rsidR="0004522A" w:rsidRPr="000B402C" w:rsidRDefault="0004522A" w:rsidP="00844FFD">
            <w:pPr>
              <w:spacing w:before="60" w:after="60"/>
              <w:ind w:right="-166"/>
              <w:rPr>
                <w:rFonts w:ascii="Nunito Sans" w:hAnsi="Nunito Sans"/>
                <w:sz w:val="18"/>
                <w:szCs w:val="18"/>
              </w:rPr>
            </w:pPr>
            <w:r w:rsidRPr="006E2C2F">
              <w:rPr>
                <w:rFonts w:ascii="Nunito Sans" w:hAnsi="Nunito Sans"/>
                <w:color w:val="FF0000"/>
                <w:sz w:val="16"/>
                <w:szCs w:val="18"/>
              </w:rPr>
              <w:t xml:space="preserve">(bei EU-Verfahren </w:t>
            </w:r>
            <w:r w:rsidRPr="006E2C2F">
              <w:rPr>
                <w:rFonts w:ascii="Nunito Sans" w:hAnsi="Nunito Sans"/>
                <w:color w:val="FF0000"/>
                <w:sz w:val="16"/>
                <w:szCs w:val="18"/>
                <w:u w:val="single"/>
              </w:rPr>
              <w:t>immer</w:t>
            </w:r>
            <w:r w:rsidRPr="006E2C2F">
              <w:rPr>
                <w:rFonts w:ascii="Nunito Sans" w:hAnsi="Nunito Sans"/>
                <w:color w:val="FF0000"/>
                <w:sz w:val="16"/>
                <w:szCs w:val="18"/>
              </w:rPr>
              <w:t xml:space="preserve"> anzugeben; bei nationalen Verfahren empfohlen!)</w:t>
            </w:r>
          </w:p>
        </w:tc>
      </w:tr>
    </w:tbl>
    <w:p w14:paraId="0B16AEE1" w14:textId="77777777" w:rsidR="009A1012" w:rsidRPr="00E23768" w:rsidRDefault="009A1012" w:rsidP="00574819">
      <w:pPr>
        <w:rPr>
          <w:rFonts w:ascii="Nunito Sans" w:hAnsi="Nunito Sans"/>
          <w:sz w:val="16"/>
          <w:szCs w:val="16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930"/>
      </w:tblGrid>
      <w:tr w:rsidR="00044243" w:rsidRPr="001C6921" w14:paraId="2CBDAA7A" w14:textId="77777777" w:rsidTr="00BD37A1">
        <w:trPr>
          <w:cantSplit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15FA158" w14:textId="633105E8" w:rsidR="00044243" w:rsidRPr="007A2D76" w:rsidRDefault="00AF0A30" w:rsidP="00326F99">
            <w:pPr>
              <w:tabs>
                <w:tab w:val="left" w:pos="284"/>
              </w:tabs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7A2D76">
              <w:rPr>
                <w:rFonts w:ascii="Nunito Sans" w:hAnsi="Nunito Sans"/>
                <w:b/>
                <w:bCs/>
                <w:sz w:val="20"/>
                <w:szCs w:val="20"/>
              </w:rPr>
              <w:t>1.</w:t>
            </w:r>
            <w:r w:rsidR="00993FDA">
              <w:rPr>
                <w:rFonts w:ascii="Nunito Sans" w:hAnsi="Nunito Sans"/>
                <w:b/>
                <w:bCs/>
                <w:sz w:val="20"/>
                <w:szCs w:val="20"/>
              </w:rPr>
              <w:t>9</w:t>
            </w:r>
            <w:r w:rsidRPr="007A2D76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9648F4" w:rsidRPr="007A2D76">
              <w:rPr>
                <w:rFonts w:ascii="Nunito Sans" w:hAnsi="Nunito Sans"/>
                <w:b/>
                <w:bCs/>
                <w:sz w:val="20"/>
                <w:szCs w:val="20"/>
              </w:rPr>
              <w:t>Veröffentlichung</w:t>
            </w:r>
          </w:p>
        </w:tc>
      </w:tr>
      <w:tr w:rsidR="00C96E5A" w:rsidRPr="00272D73" w14:paraId="008097F9" w14:textId="77777777" w:rsidTr="00BD37A1">
        <w:trPr>
          <w:cantSplit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E81A6" w14:textId="2FDD94CA" w:rsidR="003B554E" w:rsidRPr="00272D73" w:rsidRDefault="00C96E5A" w:rsidP="00272D73">
            <w:pPr>
              <w:spacing w:before="120" w:after="60"/>
              <w:jc w:val="both"/>
              <w:rPr>
                <w:rFonts w:ascii="Nunito Sans" w:hAnsi="Nunito Sans"/>
                <w:b/>
                <w:bCs/>
                <w:sz w:val="18"/>
                <w:szCs w:val="18"/>
                <w:lang w:val="it-IT"/>
              </w:rPr>
            </w:pPr>
            <w:r w:rsidRPr="00272D73">
              <w:rPr>
                <w:rFonts w:ascii="Nunito Sans" w:hAnsi="Nunito Sans"/>
                <w:sz w:val="18"/>
                <w:szCs w:val="18"/>
              </w:rPr>
              <w:t xml:space="preserve">Die Veröffentlichung erfolgt zum nächstmöglichen Zeitpunkt </w:t>
            </w:r>
            <w:r w:rsidR="006E2C2F" w:rsidRPr="00272D73">
              <w:rPr>
                <w:rFonts w:ascii="Nunito Sans" w:hAnsi="Nunito Sans"/>
                <w:sz w:val="18"/>
                <w:szCs w:val="18"/>
              </w:rPr>
              <w:t xml:space="preserve">im Vergabeportal der Deutschen eVergabe </w:t>
            </w:r>
            <w:r w:rsidRPr="00272D73">
              <w:rPr>
                <w:rFonts w:ascii="Nunito Sans" w:hAnsi="Nunito Sans"/>
                <w:sz w:val="18"/>
                <w:szCs w:val="18"/>
              </w:rPr>
              <w:t xml:space="preserve">unter </w:t>
            </w:r>
            <w:hyperlink r:id="rId17" w:history="1">
              <w:r w:rsidR="003B554E" w:rsidRPr="00272D73">
                <w:rPr>
                  <w:rStyle w:val="Hyperlink"/>
                  <w:rFonts w:ascii="Nunito Sans" w:hAnsi="Nunito Sans" w:cs="Arial"/>
                  <w:sz w:val="18"/>
                  <w:szCs w:val="18"/>
                </w:rPr>
                <w:t>https://regionfreiburg.deutsche-evergabe.de/</w:t>
              </w:r>
            </w:hyperlink>
            <w:r w:rsidRPr="00272D73">
              <w:rPr>
                <w:rFonts w:ascii="Nunito Sans" w:hAnsi="Nunito Sans"/>
                <w:sz w:val="18"/>
                <w:szCs w:val="18"/>
              </w:rPr>
              <w:t xml:space="preserve"> und bei EU-Verfahren zusätzlich </w:t>
            </w:r>
            <w:r w:rsidR="003B554E" w:rsidRPr="00272D73">
              <w:rPr>
                <w:rFonts w:ascii="Nunito Sans" w:hAnsi="Nunito Sans"/>
                <w:bCs/>
                <w:sz w:val="18"/>
                <w:szCs w:val="18"/>
                <w:lang w:val="it-IT"/>
              </w:rPr>
              <w:t xml:space="preserve">im </w:t>
            </w:r>
            <w:hyperlink r:id="rId18" w:history="1">
              <w:r w:rsidR="003B554E" w:rsidRPr="00272D73">
                <w:rPr>
                  <w:rStyle w:val="Hyperlink"/>
                  <w:rFonts w:ascii="Nunito Sans" w:hAnsi="Nunito Sans" w:cs="Arial"/>
                  <w:bCs/>
                  <w:sz w:val="18"/>
                  <w:szCs w:val="18"/>
                  <w:lang w:val="it-IT"/>
                </w:rPr>
                <w:t>EU-Amtsblatt</w:t>
              </w:r>
            </w:hyperlink>
            <w:r w:rsidR="007A2D76" w:rsidRPr="00272D73">
              <w:rPr>
                <w:rStyle w:val="Hyperlink"/>
                <w:rFonts w:ascii="Nunito Sans" w:hAnsi="Nunito Sans" w:cs="Arial"/>
                <w:bCs/>
                <w:sz w:val="18"/>
                <w:szCs w:val="18"/>
                <w:lang w:val="it-IT"/>
              </w:rPr>
              <w:t>.</w:t>
            </w:r>
          </w:p>
        </w:tc>
      </w:tr>
      <w:tr w:rsidR="00C96E5A" w:rsidRPr="000B402C" w14:paraId="7FE0A42C" w14:textId="77777777" w:rsidTr="00BD37A1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52D6B0" w14:textId="77777777" w:rsidR="00C96E5A" w:rsidRPr="000B402C" w:rsidRDefault="00C96E5A" w:rsidP="00514D4A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28B9504" w14:textId="14C4500F" w:rsidR="00C96E5A" w:rsidRPr="000B402C" w:rsidRDefault="000F5473" w:rsidP="007D0AF4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Sonstiges (z.B. </w:t>
            </w:r>
            <w:r w:rsidR="00C96E5A" w:rsidRPr="000B402C">
              <w:rPr>
                <w:rFonts w:ascii="Nunito Sans" w:hAnsi="Nunito Sans"/>
                <w:sz w:val="18"/>
                <w:szCs w:val="18"/>
              </w:rPr>
              <w:t>Wunschtermin Submissionsdatum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, </w:t>
            </w:r>
            <w:r w:rsidR="00454800">
              <w:rPr>
                <w:rFonts w:ascii="Nunito Sans" w:hAnsi="Nunito Sans"/>
                <w:sz w:val="18"/>
                <w:szCs w:val="18"/>
              </w:rPr>
              <w:t xml:space="preserve">VÖ in </w:t>
            </w:r>
            <w:r w:rsidRPr="000B402C">
              <w:rPr>
                <w:rFonts w:ascii="Nunito Sans" w:hAnsi="Nunito Sans"/>
                <w:sz w:val="18"/>
                <w:szCs w:val="18"/>
              </w:rPr>
              <w:t>B</w:t>
            </w:r>
            <w:r w:rsidR="00D37E4E" w:rsidRPr="000B402C">
              <w:rPr>
                <w:rFonts w:ascii="Nunito Sans" w:hAnsi="Nunito Sans"/>
                <w:sz w:val="18"/>
                <w:szCs w:val="18"/>
              </w:rPr>
              <w:t>adische</w:t>
            </w:r>
            <w:r w:rsidR="00454800">
              <w:rPr>
                <w:rFonts w:ascii="Nunito Sans" w:hAnsi="Nunito Sans"/>
                <w:sz w:val="18"/>
                <w:szCs w:val="18"/>
              </w:rPr>
              <w:t>r</w:t>
            </w:r>
            <w:r w:rsidR="00D37E4E" w:rsidRPr="000B402C">
              <w:rPr>
                <w:rFonts w:ascii="Nunito Sans" w:hAnsi="Nunito Sans"/>
                <w:sz w:val="18"/>
                <w:szCs w:val="18"/>
              </w:rPr>
              <w:t xml:space="preserve"> Zeitung</w:t>
            </w:r>
            <w:r w:rsidRPr="000B402C">
              <w:rPr>
                <w:rFonts w:ascii="Nunito Sans" w:hAnsi="Nunito Sans"/>
                <w:sz w:val="18"/>
                <w:szCs w:val="18"/>
              </w:rPr>
              <w:t>)</w:t>
            </w:r>
            <w:r w:rsidR="00C96E5A" w:rsidRPr="000B402C">
              <w:rPr>
                <w:rFonts w:ascii="Nunito Sans" w:hAnsi="Nunito Sans"/>
                <w:sz w:val="18"/>
                <w:szCs w:val="18"/>
              </w:rPr>
              <w:t xml:space="preserve">: </w:t>
            </w:r>
            <w:r w:rsidR="00C96E5A"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C96E5A"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="00C96E5A" w:rsidRPr="000B402C">
              <w:rPr>
                <w:rFonts w:ascii="Nunito Sans" w:hAnsi="Nunito Sans"/>
                <w:sz w:val="18"/>
                <w:szCs w:val="18"/>
              </w:rPr>
            </w:r>
            <w:r w:rsidR="00C96E5A"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C96E5A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C96E5A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C96E5A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C96E5A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C96E5A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C96E5A"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465F5110" w14:textId="77777777" w:rsidR="00044243" w:rsidRPr="00574819" w:rsidRDefault="00044243" w:rsidP="00574819">
      <w:pPr>
        <w:rPr>
          <w:rFonts w:ascii="Nunito Sans" w:hAnsi="Nunito Sans"/>
          <w:sz w:val="20"/>
          <w:szCs w:val="20"/>
        </w:rPr>
      </w:pPr>
    </w:p>
    <w:tbl>
      <w:tblPr>
        <w:tblW w:w="9356" w:type="dxa"/>
        <w:shd w:val="clear" w:color="auto" w:fill="D6E3BC" w:themeFill="accent3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F6C72" w:rsidRPr="002D3B87" w14:paraId="404324A3" w14:textId="77777777" w:rsidTr="0037618D">
        <w:trPr>
          <w:cantSplit/>
          <w:trHeight w:val="426"/>
        </w:trPr>
        <w:tc>
          <w:tcPr>
            <w:tcW w:w="9356" w:type="dxa"/>
            <w:shd w:val="clear" w:color="auto" w:fill="D6E3BC" w:themeFill="accent3" w:themeFillTint="66"/>
            <w:vAlign w:val="center"/>
          </w:tcPr>
          <w:p w14:paraId="51B5A336" w14:textId="7F2990EC" w:rsidR="005F6C72" w:rsidRPr="002D3B87" w:rsidRDefault="00AF0A30" w:rsidP="00AF0A30">
            <w:pPr>
              <w:rPr>
                <w:rFonts w:ascii="Nunito Sans" w:hAnsi="Nunito Sans"/>
                <w:b/>
                <w:bCs/>
                <w:szCs w:val="20"/>
              </w:rPr>
            </w:pPr>
            <w:r w:rsidRPr="002D3B87">
              <w:rPr>
                <w:rFonts w:ascii="Nunito Sans" w:hAnsi="Nunito Sans"/>
                <w:b/>
                <w:bCs/>
                <w:szCs w:val="20"/>
              </w:rPr>
              <w:t>2.</w:t>
            </w:r>
            <w:r w:rsidR="005F6C72" w:rsidRPr="002D3B87">
              <w:rPr>
                <w:rFonts w:ascii="Nunito Sans" w:hAnsi="Nunito Sans"/>
                <w:b/>
                <w:bCs/>
                <w:szCs w:val="20"/>
              </w:rPr>
              <w:t xml:space="preserve"> </w:t>
            </w:r>
            <w:r w:rsidR="00B513D1" w:rsidRPr="00B513D1">
              <w:rPr>
                <w:rFonts w:ascii="Nunito Sans" w:hAnsi="Nunito Sans"/>
                <w:b/>
                <w:bCs/>
                <w:szCs w:val="20"/>
              </w:rPr>
              <w:t>Besondere Vertragsbedingungen</w:t>
            </w:r>
            <w:r w:rsidR="00935450">
              <w:rPr>
                <w:rFonts w:ascii="Nunito Sans" w:hAnsi="Nunito Sans"/>
                <w:b/>
                <w:bCs/>
                <w:szCs w:val="20"/>
              </w:rPr>
              <w:t xml:space="preserve"> </w:t>
            </w:r>
            <w:r w:rsidR="009A1012" w:rsidRPr="003E2C7C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(Formular </w:t>
            </w:r>
            <w:r w:rsidR="003D0B61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VHB </w:t>
            </w:r>
            <w:r w:rsidR="009A1012">
              <w:rPr>
                <w:rFonts w:ascii="Nunito Sans" w:hAnsi="Nunito Sans"/>
                <w:b/>
                <w:bCs/>
                <w:sz w:val="20"/>
                <w:szCs w:val="20"/>
              </w:rPr>
              <w:t>634</w:t>
            </w:r>
            <w:r w:rsidR="009A1012" w:rsidRPr="003E2C7C">
              <w:rPr>
                <w:rFonts w:ascii="Nunito Sans" w:hAnsi="Nunito Sans"/>
                <w:b/>
                <w:bCs/>
                <w:sz w:val="20"/>
                <w:szCs w:val="20"/>
              </w:rPr>
              <w:t>)</w:t>
            </w:r>
          </w:p>
        </w:tc>
      </w:tr>
    </w:tbl>
    <w:p w14:paraId="51145AA2" w14:textId="77777777" w:rsidR="009A1012" w:rsidRDefault="009A1012" w:rsidP="009A1012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103"/>
        <w:gridCol w:w="993"/>
        <w:gridCol w:w="2126"/>
      </w:tblGrid>
      <w:tr w:rsidR="009A1012" w:rsidRPr="002D3B87" w14:paraId="528282EF" w14:textId="77777777" w:rsidTr="00A44CB3"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4E5E4AD" w14:textId="544AED7D" w:rsidR="009A1012" w:rsidRPr="002D3B87" w:rsidRDefault="009A1012" w:rsidP="00A44CB3">
            <w:pPr>
              <w:pStyle w:val="berschriftGliederung1"/>
              <w:numPr>
                <w:ilvl w:val="0"/>
                <w:numId w:val="0"/>
              </w:numPr>
              <w:spacing w:before="60" w:after="6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2.</w:t>
            </w:r>
            <w:r w:rsidR="0025104C">
              <w:rPr>
                <w:rFonts w:ascii="Nunito Sans" w:hAnsi="Nunito Sans"/>
                <w:b/>
                <w:bCs/>
                <w:sz w:val="20"/>
                <w:szCs w:val="20"/>
              </w:rPr>
              <w:t>1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DE5270">
              <w:rPr>
                <w:rFonts w:ascii="Nunito Sans" w:hAnsi="Nunito Sans"/>
                <w:b/>
                <w:bCs/>
                <w:sz w:val="20"/>
                <w:szCs w:val="20"/>
              </w:rPr>
              <w:t>A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nlieferungs- oder Annahmestelle </w:t>
            </w:r>
            <w:r>
              <w:rPr>
                <w:rFonts w:ascii="Nunito Sans" w:hAnsi="Nunito Sans"/>
                <w:bCs/>
                <w:color w:val="0070C0"/>
                <w:sz w:val="16"/>
                <w:szCs w:val="18"/>
              </w:rPr>
              <w:sym w:font="Symbol" w:char="F0AE"/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Nr. </w:t>
            </w:r>
            <w:r>
              <w:rPr>
                <w:rFonts w:ascii="Nunito Sans" w:hAnsi="Nunito Sans"/>
                <w:bCs/>
                <w:color w:val="0070C0"/>
                <w:sz w:val="16"/>
                <w:szCs w:val="18"/>
              </w:rPr>
              <w:t>2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Formular </w:t>
            </w:r>
            <w:r w:rsidR="005F05A6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VHB</w:t>
            </w:r>
            <w:r w:rsidR="005F05A6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>
              <w:rPr>
                <w:rFonts w:ascii="Nunito Sans" w:hAnsi="Nunito Sans"/>
                <w:bCs/>
                <w:color w:val="0070C0"/>
                <w:sz w:val="16"/>
                <w:szCs w:val="18"/>
              </w:rPr>
              <w:t>634</w:t>
            </w:r>
          </w:p>
        </w:tc>
      </w:tr>
      <w:tr w:rsidR="009A1012" w:rsidRPr="000B402C" w14:paraId="252470C3" w14:textId="77777777" w:rsidTr="00A44CB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E5EC9A" w14:textId="77777777" w:rsidR="009A1012" w:rsidRPr="00EB1459" w:rsidRDefault="009A1012" w:rsidP="00B50820">
            <w:pPr>
              <w:spacing w:before="12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EB1459">
              <w:rPr>
                <w:rFonts w:ascii="Nunito Sans" w:hAnsi="Nunito Sans"/>
                <w:b/>
                <w:bCs/>
                <w:sz w:val="18"/>
                <w:szCs w:val="18"/>
              </w:rPr>
              <w:t>Ort: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2D1B8" w14:textId="77777777" w:rsidR="009A1012" w:rsidRPr="000B402C" w:rsidRDefault="009A1012" w:rsidP="00B50820">
            <w:pPr>
              <w:pStyle w:val="Kommentartext"/>
              <w:spacing w:before="12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9A1012" w:rsidRPr="000B402C" w14:paraId="744C777F" w14:textId="77777777" w:rsidTr="00A44CB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06B86B" w14:textId="77777777" w:rsidR="009A1012" w:rsidRPr="00EB1459" w:rsidRDefault="009A1012" w:rsidP="00A44CB3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EB1459">
              <w:rPr>
                <w:rFonts w:ascii="Nunito Sans" w:hAnsi="Nunito Sans"/>
                <w:b/>
                <w:bCs/>
                <w:sz w:val="18"/>
                <w:szCs w:val="18"/>
              </w:rPr>
              <w:t>Gebäude: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6DD9099" w14:textId="0325EDF9" w:rsidR="009A1012" w:rsidRPr="000B402C" w:rsidRDefault="0081406D" w:rsidP="00A44CB3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01327A" w14:textId="77777777" w:rsidR="009A1012" w:rsidRPr="00EB1459" w:rsidRDefault="009A1012" w:rsidP="00A44CB3">
            <w:pPr>
              <w:pStyle w:val="Kommentartext"/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EB1459">
              <w:rPr>
                <w:rFonts w:ascii="Nunito Sans" w:hAnsi="Nunito Sans"/>
                <w:b/>
                <w:sz w:val="18"/>
                <w:szCs w:val="18"/>
              </w:rPr>
              <w:t>Raum: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FA243A" w14:textId="61271E6E" w:rsidR="009A1012" w:rsidRPr="000300DF" w:rsidRDefault="0081406D" w:rsidP="00A44CB3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2459E69A" w14:textId="77777777" w:rsidR="00756FF5" w:rsidRPr="00E23768" w:rsidRDefault="00756FF5" w:rsidP="00756FF5">
      <w:pPr>
        <w:rPr>
          <w:rFonts w:ascii="Nunito Sans" w:hAnsi="Nunito Sans"/>
          <w:sz w:val="16"/>
          <w:szCs w:val="16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56FF5" w:rsidRPr="002D3B87" w14:paraId="4E59B03F" w14:textId="77777777" w:rsidTr="00A44CB3">
        <w:trPr>
          <w:cantSplit/>
        </w:trPr>
        <w:tc>
          <w:tcPr>
            <w:tcW w:w="9356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27F07232" w14:textId="5AF7996A" w:rsidR="00756FF5" w:rsidRPr="002D3B87" w:rsidRDefault="00756FF5" w:rsidP="00A44CB3">
            <w:pPr>
              <w:tabs>
                <w:tab w:val="left" w:pos="284"/>
              </w:tabs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2.2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Ausführungsfristen </w:t>
            </w:r>
            <w:r>
              <w:rPr>
                <w:rFonts w:ascii="Nunito Sans" w:hAnsi="Nunito Sans"/>
                <w:bCs/>
                <w:color w:val="0070C0"/>
                <w:sz w:val="16"/>
                <w:szCs w:val="18"/>
              </w:rPr>
              <w:sym w:font="Symbol" w:char="F0AE"/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20"/>
              </w:rPr>
              <w:t xml:space="preserve"> </w:t>
            </w:r>
            <w:r>
              <w:rPr>
                <w:rFonts w:ascii="Nunito Sans" w:hAnsi="Nunito Sans"/>
                <w:bCs/>
                <w:color w:val="0070C0"/>
                <w:sz w:val="16"/>
                <w:szCs w:val="20"/>
              </w:rPr>
              <w:t xml:space="preserve">Nr. 3 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20"/>
              </w:rPr>
              <w:t xml:space="preserve">Formular </w:t>
            </w:r>
            <w:r w:rsidR="005F05A6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VHB</w:t>
            </w:r>
            <w:r w:rsidR="005F05A6">
              <w:rPr>
                <w:rFonts w:ascii="Nunito Sans" w:hAnsi="Nunito Sans"/>
                <w:bCs/>
                <w:color w:val="0070C0"/>
                <w:sz w:val="16"/>
                <w:szCs w:val="20"/>
              </w:rPr>
              <w:t xml:space="preserve"> </w:t>
            </w:r>
            <w:r>
              <w:rPr>
                <w:rFonts w:ascii="Nunito Sans" w:hAnsi="Nunito Sans"/>
                <w:bCs/>
                <w:color w:val="0070C0"/>
                <w:sz w:val="16"/>
                <w:szCs w:val="20"/>
              </w:rPr>
              <w:t>634</w:t>
            </w:r>
          </w:p>
        </w:tc>
      </w:tr>
    </w:tbl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425"/>
        <w:gridCol w:w="3969"/>
      </w:tblGrid>
      <w:tr w:rsidR="00756FF5" w:rsidRPr="000B402C" w14:paraId="62AB8D90" w14:textId="77777777" w:rsidTr="00A44CB3">
        <w:tc>
          <w:tcPr>
            <w:tcW w:w="4962" w:type="dxa"/>
            <w:gridSpan w:val="2"/>
            <w:shd w:val="clear" w:color="auto" w:fill="auto"/>
          </w:tcPr>
          <w:p w14:paraId="61CB30AF" w14:textId="77777777" w:rsidR="00756FF5" w:rsidRPr="000B402C" w:rsidRDefault="00756FF5" w:rsidP="00A44CB3">
            <w:pPr>
              <w:pStyle w:val="Fuzeile"/>
              <w:tabs>
                <w:tab w:val="clear" w:pos="4536"/>
                <w:tab w:val="clear" w:pos="9072"/>
              </w:tabs>
              <w:spacing w:before="120" w:after="60"/>
              <w:rPr>
                <w:rFonts w:ascii="Nunito Sans" w:hAnsi="Nunito Sans"/>
                <w:b/>
                <w:sz w:val="18"/>
                <w:szCs w:val="18"/>
                <w:u w:val="single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  <w:u w:val="single"/>
              </w:rPr>
              <w:t>Beginn: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4B179492" w14:textId="77777777" w:rsidR="00756FF5" w:rsidRPr="000B402C" w:rsidRDefault="00756FF5" w:rsidP="00A44CB3">
            <w:pPr>
              <w:pStyle w:val="Fuzeile"/>
              <w:tabs>
                <w:tab w:val="clear" w:pos="4536"/>
                <w:tab w:val="clear" w:pos="9072"/>
              </w:tabs>
              <w:spacing w:before="120" w:after="60"/>
              <w:rPr>
                <w:rFonts w:ascii="Nunito Sans" w:hAnsi="Nunito Sans"/>
                <w:b/>
                <w:sz w:val="18"/>
                <w:szCs w:val="18"/>
                <w:u w:val="single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  <w:u w:val="single"/>
              </w:rPr>
              <w:t>Ende:</w:t>
            </w:r>
          </w:p>
        </w:tc>
      </w:tr>
      <w:tr w:rsidR="00756FF5" w:rsidRPr="000B402C" w14:paraId="7386E0F7" w14:textId="77777777" w:rsidTr="00A44CB3">
        <w:tc>
          <w:tcPr>
            <w:tcW w:w="426" w:type="dxa"/>
          </w:tcPr>
          <w:p w14:paraId="6A62B60F" w14:textId="77777777" w:rsidR="00756FF5" w:rsidRPr="000B402C" w:rsidRDefault="00756FF5" w:rsidP="00A44CB3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67EF5B1A" w14:textId="77777777" w:rsidR="00756FF5" w:rsidRPr="000B402C" w:rsidRDefault="00756FF5" w:rsidP="00A44CB3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iCs/>
                <w:sz w:val="18"/>
                <w:szCs w:val="18"/>
              </w:rPr>
              <w:t xml:space="preserve">Datum: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</w:tcPr>
          <w:p w14:paraId="6486E5BC" w14:textId="77777777" w:rsidR="00756FF5" w:rsidRPr="000B402C" w:rsidRDefault="00756FF5" w:rsidP="00A44CB3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26284FB7" w14:textId="77777777" w:rsidR="00756FF5" w:rsidRPr="000B402C" w:rsidRDefault="00756FF5" w:rsidP="00A44CB3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iCs/>
                <w:sz w:val="18"/>
                <w:szCs w:val="18"/>
              </w:rPr>
              <w:t xml:space="preserve">Datum: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756FF5" w:rsidRPr="007E120C" w14:paraId="519E5D87" w14:textId="77777777" w:rsidTr="00013088">
        <w:tc>
          <w:tcPr>
            <w:tcW w:w="426" w:type="dxa"/>
          </w:tcPr>
          <w:p w14:paraId="18715A7F" w14:textId="77777777" w:rsidR="00756FF5" w:rsidRPr="007E120C" w:rsidRDefault="00756FF5" w:rsidP="00A44CB3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7E120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20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7E120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4FA969DE" w14:textId="77777777" w:rsidR="00756FF5" w:rsidRPr="007E120C" w:rsidRDefault="00756FF5" w:rsidP="00A44CB3">
            <w:pPr>
              <w:pStyle w:val="Fuzeile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7E120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E120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7E120C">
              <w:rPr>
                <w:rFonts w:ascii="Nunito Sans" w:hAnsi="Nunito Sans"/>
                <w:sz w:val="18"/>
                <w:szCs w:val="18"/>
              </w:rPr>
            </w:r>
            <w:r w:rsidRPr="007E120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7E120C">
              <w:rPr>
                <w:rFonts w:ascii="Nunito Sans" w:hAnsi="Nunito Sans"/>
                <w:sz w:val="18"/>
                <w:szCs w:val="18"/>
              </w:rPr>
              <w:t xml:space="preserve"> KW. </w:t>
            </w:r>
            <w:r w:rsidRPr="007E120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E120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7E120C">
              <w:rPr>
                <w:rFonts w:ascii="Nunito Sans" w:hAnsi="Nunito Sans"/>
                <w:sz w:val="18"/>
                <w:szCs w:val="18"/>
              </w:rPr>
            </w:r>
            <w:r w:rsidRPr="007E120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7E120C">
              <w:rPr>
                <w:rFonts w:ascii="Nunito Sans" w:hAnsi="Nunito Sans"/>
                <w:sz w:val="18"/>
                <w:szCs w:val="18"/>
              </w:rPr>
              <w:t xml:space="preserve"> (Jahr)</w:t>
            </w:r>
          </w:p>
        </w:tc>
        <w:tc>
          <w:tcPr>
            <w:tcW w:w="425" w:type="dxa"/>
          </w:tcPr>
          <w:p w14:paraId="314F382D" w14:textId="77777777" w:rsidR="00756FF5" w:rsidRPr="007E120C" w:rsidRDefault="00756FF5" w:rsidP="00A44CB3">
            <w:pPr>
              <w:pStyle w:val="Fuzeile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7E120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20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7E120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472AD79C" w14:textId="77777777" w:rsidR="00756FF5" w:rsidRPr="007E120C" w:rsidRDefault="00756FF5" w:rsidP="00A44CB3">
            <w:pPr>
              <w:pStyle w:val="Fuzeile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7E120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E120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7E120C">
              <w:rPr>
                <w:rFonts w:ascii="Nunito Sans" w:hAnsi="Nunito Sans"/>
                <w:sz w:val="18"/>
                <w:szCs w:val="18"/>
              </w:rPr>
            </w:r>
            <w:r w:rsidRPr="007E120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7E120C">
              <w:rPr>
                <w:rFonts w:ascii="Nunito Sans" w:hAnsi="Nunito Sans"/>
                <w:sz w:val="18"/>
                <w:szCs w:val="18"/>
              </w:rPr>
              <w:t xml:space="preserve"> KW. </w:t>
            </w:r>
            <w:r w:rsidRPr="007E120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E120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7E120C">
              <w:rPr>
                <w:rFonts w:ascii="Nunito Sans" w:hAnsi="Nunito Sans"/>
                <w:sz w:val="18"/>
                <w:szCs w:val="18"/>
              </w:rPr>
            </w:r>
            <w:r w:rsidRPr="007E120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7E120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7E120C">
              <w:rPr>
                <w:rFonts w:ascii="Nunito Sans" w:hAnsi="Nunito Sans"/>
                <w:sz w:val="18"/>
                <w:szCs w:val="18"/>
              </w:rPr>
              <w:t xml:space="preserve"> (Jahr)</w:t>
            </w:r>
          </w:p>
        </w:tc>
      </w:tr>
      <w:tr w:rsidR="00756FF5" w:rsidRPr="000B402C" w14:paraId="58854A45" w14:textId="77777777" w:rsidTr="00A44CB3">
        <w:tc>
          <w:tcPr>
            <w:tcW w:w="426" w:type="dxa"/>
          </w:tcPr>
          <w:p w14:paraId="4376E66D" w14:textId="77777777" w:rsidR="00756FF5" w:rsidRPr="000B402C" w:rsidRDefault="00756FF5" w:rsidP="00A44CB3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4372AA08" w14:textId="4B92F823" w:rsidR="00756FF5" w:rsidRPr="000B402C" w:rsidRDefault="00756FF5" w:rsidP="00A44CB3">
            <w:pPr>
              <w:pStyle w:val="Fuzeile"/>
              <w:spacing w:before="60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t>Anlieferung</w:t>
            </w:r>
            <w:r w:rsidR="00A44CB3">
              <w:rPr>
                <w:rFonts w:ascii="Nunito Sans" w:hAnsi="Nunito Sans"/>
                <w:sz w:val="18"/>
                <w:szCs w:val="18"/>
              </w:rPr>
              <w:t xml:space="preserve"> spätestens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14:paraId="20F1C4DB" w14:textId="77777777" w:rsidR="00756FF5" w:rsidRPr="000B402C" w:rsidRDefault="00756FF5" w:rsidP="00A44CB3">
            <w:pPr>
              <w:pStyle w:val="Fuzeile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7619D820" w14:textId="6046240A" w:rsidR="00756FF5" w:rsidRPr="000B402C" w:rsidRDefault="00756FF5" w:rsidP="00A44CB3">
            <w:pPr>
              <w:pStyle w:val="Fuzeile"/>
              <w:spacing w:before="60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t xml:space="preserve">Ende der Ausführung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A44CB3" w:rsidRPr="00B50820" w14:paraId="42F0C7A2" w14:textId="77777777" w:rsidTr="00A44CB3">
        <w:tc>
          <w:tcPr>
            <w:tcW w:w="9356" w:type="dxa"/>
            <w:gridSpan w:val="4"/>
            <w:shd w:val="clear" w:color="auto" w:fill="auto"/>
          </w:tcPr>
          <w:p w14:paraId="7B81F068" w14:textId="02063759" w:rsidR="00A44CB3" w:rsidRPr="00B50820" w:rsidRDefault="00A44CB3" w:rsidP="00A44CB3">
            <w:pPr>
              <w:pStyle w:val="Fuzeile"/>
              <w:tabs>
                <w:tab w:val="clear" w:pos="4536"/>
                <w:tab w:val="clear" w:pos="9072"/>
              </w:tabs>
              <w:spacing w:before="12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B50820">
              <w:rPr>
                <w:rFonts w:ascii="Nunito Sans" w:hAnsi="Nunito Sans"/>
                <w:b/>
                <w:sz w:val="18"/>
                <w:szCs w:val="18"/>
              </w:rPr>
              <w:lastRenderedPageBreak/>
              <w:t xml:space="preserve">Anmerkung zur Auftragsdauer </w:t>
            </w:r>
            <w:r w:rsidRPr="00B50820">
              <w:rPr>
                <w:rFonts w:ascii="Nunito Sans" w:hAnsi="Nunito Sans"/>
                <w:sz w:val="16"/>
                <w:szCs w:val="18"/>
              </w:rPr>
              <w:t>(z.B. Verlängerungsoptionen)</w:t>
            </w:r>
            <w:r w:rsidRPr="00B50820">
              <w:rPr>
                <w:rFonts w:ascii="Nunito Sans" w:hAnsi="Nunito Sans"/>
                <w:b/>
                <w:sz w:val="18"/>
                <w:szCs w:val="18"/>
              </w:rPr>
              <w:t>:</w:t>
            </w:r>
            <w:r w:rsidR="00B50820"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B50820"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B50820"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="00B50820" w:rsidRPr="000B402C">
              <w:rPr>
                <w:rFonts w:ascii="Nunito Sans" w:hAnsi="Nunito Sans"/>
                <w:sz w:val="18"/>
                <w:szCs w:val="18"/>
              </w:rPr>
            </w:r>
            <w:r w:rsidR="00B50820"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B50820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B50820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B50820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B50820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B50820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B50820"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A44CB3" w:rsidRPr="00B50820" w14:paraId="449A0CDE" w14:textId="77777777" w:rsidTr="00A44CB3">
        <w:tc>
          <w:tcPr>
            <w:tcW w:w="9356" w:type="dxa"/>
            <w:gridSpan w:val="4"/>
            <w:shd w:val="clear" w:color="auto" w:fill="auto"/>
          </w:tcPr>
          <w:p w14:paraId="3EA7C0BE" w14:textId="091EC701" w:rsidR="00A44CB3" w:rsidRPr="00B50820" w:rsidRDefault="00A44CB3" w:rsidP="00A44CB3">
            <w:pPr>
              <w:pStyle w:val="Fuzeile"/>
              <w:tabs>
                <w:tab w:val="clear" w:pos="4536"/>
                <w:tab w:val="clear" w:pos="9072"/>
              </w:tabs>
              <w:spacing w:before="12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B50820">
              <w:rPr>
                <w:rFonts w:ascii="Nunito Sans" w:hAnsi="Nunito Sans"/>
                <w:b/>
                <w:sz w:val="18"/>
                <w:szCs w:val="18"/>
              </w:rPr>
              <w:t>Anmerkung zu Einzelfristen, die als Vertragsfristen vereinbart werden:</w:t>
            </w:r>
            <w:r w:rsidR="00B50820"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B50820"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B50820"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="00B50820" w:rsidRPr="000B402C">
              <w:rPr>
                <w:rFonts w:ascii="Nunito Sans" w:hAnsi="Nunito Sans"/>
                <w:sz w:val="18"/>
                <w:szCs w:val="18"/>
              </w:rPr>
            </w:r>
            <w:r w:rsidR="00B50820"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B50820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B50820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B50820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B50820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B50820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B50820"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3F07ABE3" w14:textId="77777777" w:rsidR="00756FF5" w:rsidRDefault="00756FF5" w:rsidP="009A1012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931"/>
      </w:tblGrid>
      <w:tr w:rsidR="009A352E" w:rsidRPr="002D3B87" w14:paraId="04C034D0" w14:textId="77777777" w:rsidTr="00F203B2">
        <w:trPr>
          <w:cantSplit/>
          <w:trHeight w:val="21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7E3444E" w14:textId="5EB0D1FB" w:rsidR="009A352E" w:rsidRPr="002D3B87" w:rsidRDefault="00935450" w:rsidP="0070384F">
            <w:pPr>
              <w:spacing w:before="60" w:after="60"/>
              <w:rPr>
                <w:rFonts w:ascii="Nunito Sans" w:hAnsi="Nunito Sans"/>
                <w:i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2.</w:t>
            </w:r>
            <w:r w:rsidR="00756FF5">
              <w:rPr>
                <w:rFonts w:ascii="Nunito Sans" w:hAnsi="Nunito Sans"/>
                <w:b/>
                <w:bCs/>
                <w:sz w:val="20"/>
                <w:szCs w:val="20"/>
              </w:rPr>
              <w:t>3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5A1503"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Vertragsstrafen </w:t>
            </w:r>
            <w:r w:rsidR="00892B01">
              <w:rPr>
                <w:rFonts w:ascii="Nunito Sans" w:hAnsi="Nunito Sans"/>
                <w:bCs/>
                <w:color w:val="0070C0"/>
                <w:sz w:val="16"/>
                <w:szCs w:val="18"/>
              </w:rPr>
              <w:sym w:font="Symbol" w:char="F0AE"/>
            </w:r>
            <w:r w:rsidR="00892B01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5A1503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Nr. </w:t>
            </w:r>
            <w:r w:rsidR="00DE5270">
              <w:rPr>
                <w:rFonts w:ascii="Nunito Sans" w:hAnsi="Nunito Sans"/>
                <w:bCs/>
                <w:color w:val="0070C0"/>
                <w:sz w:val="16"/>
                <w:szCs w:val="18"/>
              </w:rPr>
              <w:t>4</w:t>
            </w:r>
            <w:r w:rsidR="005A1503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9A1803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Form</w:t>
            </w:r>
            <w:r w:rsidR="00985170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ular</w:t>
            </w:r>
            <w:r w:rsidR="005A1503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5F05A6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VHB</w:t>
            </w:r>
            <w:r w:rsidR="005F05A6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DE5270">
              <w:rPr>
                <w:rFonts w:ascii="Nunito Sans" w:hAnsi="Nunito Sans"/>
                <w:bCs/>
                <w:color w:val="0070C0"/>
                <w:sz w:val="16"/>
                <w:szCs w:val="18"/>
              </w:rPr>
              <w:t>634</w:t>
            </w:r>
          </w:p>
        </w:tc>
      </w:tr>
      <w:tr w:rsidR="00D251C9" w:rsidRPr="00637F9E" w14:paraId="6AABBC37" w14:textId="77777777" w:rsidTr="00946B01">
        <w:trPr>
          <w:cantSplit/>
          <w:trHeight w:val="20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70BC8" w14:textId="0DBFC891" w:rsidR="00D251C9" w:rsidRPr="00637F9E" w:rsidRDefault="00D251C9" w:rsidP="00FC7DC7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iCs/>
                <w:sz w:val="16"/>
                <w:szCs w:val="18"/>
              </w:rPr>
            </w:pP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Rechtsgrundlage: </w:t>
            </w:r>
            <w:r w:rsidRPr="00637F9E">
              <w:rPr>
                <w:rFonts w:ascii="Nunito Sans" w:hAnsi="Nunito Sans"/>
                <w:iCs/>
                <w:sz w:val="16"/>
                <w:szCs w:val="18"/>
                <w:u w:val="single"/>
              </w:rPr>
              <w:t>national</w:t>
            </w: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: </w:t>
            </w:r>
            <w:r w:rsidR="00A44CB3" w:rsidRPr="00637F9E">
              <w:rPr>
                <w:rFonts w:ascii="Nunito Sans" w:hAnsi="Nunito Sans"/>
                <w:iCs/>
                <w:sz w:val="16"/>
                <w:szCs w:val="18"/>
              </w:rPr>
              <w:t>§ 21 Abs. 3 UVgO</w:t>
            </w: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; </w:t>
            </w:r>
            <w:r w:rsidRPr="00637F9E">
              <w:rPr>
                <w:rFonts w:ascii="Nunito Sans" w:hAnsi="Nunito Sans"/>
                <w:iCs/>
                <w:sz w:val="16"/>
                <w:szCs w:val="18"/>
                <w:u w:val="single"/>
              </w:rPr>
              <w:t>EU</w:t>
            </w: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: </w:t>
            </w:r>
            <w:r w:rsidR="00DE5270" w:rsidRPr="00637F9E">
              <w:rPr>
                <w:rFonts w:ascii="Nunito Sans" w:hAnsi="Nunito Sans"/>
                <w:iCs/>
                <w:sz w:val="16"/>
                <w:szCs w:val="18"/>
              </w:rPr>
              <w:t xml:space="preserve">§ </w:t>
            </w:r>
            <w:r w:rsidR="00C43BCF" w:rsidRPr="00637F9E">
              <w:rPr>
                <w:rFonts w:ascii="Nunito Sans" w:hAnsi="Nunito Sans"/>
                <w:iCs/>
                <w:sz w:val="16"/>
                <w:szCs w:val="18"/>
              </w:rPr>
              <w:t>11 VOL/B</w:t>
            </w:r>
          </w:p>
        </w:tc>
      </w:tr>
      <w:tr w:rsidR="0070384F" w:rsidRPr="000B402C" w14:paraId="31E20363" w14:textId="77777777" w:rsidTr="00BD37A1">
        <w:trPr>
          <w:cantSplit/>
          <w:trHeight w:val="22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57122" w14:textId="414E00D1" w:rsidR="0070384F" w:rsidRPr="000B402C" w:rsidRDefault="0070384F" w:rsidP="00256102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bCs/>
                <w:sz w:val="18"/>
                <w:szCs w:val="18"/>
              </w:rPr>
              <w:t>Vertragsstrafen bei Überschreitung der Ausführungsfristen</w:t>
            </w:r>
            <w:r w:rsidR="00CF0C8E" w:rsidRPr="000B402C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 </w:t>
            </w:r>
            <w:r w:rsidRPr="000B402C">
              <w:rPr>
                <w:rFonts w:ascii="Nunito Sans" w:hAnsi="Nunito Sans"/>
                <w:sz w:val="18"/>
                <w:szCs w:val="18"/>
              </w:rPr>
              <w:t>(nur ausnahmsweise)</w:t>
            </w:r>
          </w:p>
        </w:tc>
      </w:tr>
      <w:bookmarkStart w:id="7" w:name="Kontrollkästchen27"/>
      <w:tr w:rsidR="009A352E" w:rsidRPr="000B402C" w14:paraId="390A0AEA" w14:textId="77777777" w:rsidTr="00BD37A1">
        <w:trPr>
          <w:cantSplit/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A8C53B" w14:textId="5F4577A1" w:rsidR="009A352E" w:rsidRPr="000B402C" w:rsidRDefault="009A352E" w:rsidP="00256102">
            <w:pPr>
              <w:spacing w:before="60" w:after="60"/>
              <w:jc w:val="right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53A34139" w14:textId="77777777" w:rsidR="009A352E" w:rsidRPr="000B402C" w:rsidRDefault="009A352E" w:rsidP="00256102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</w:rPr>
              <w:t>i.H.v. 0,1 % je Werktag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des Endbetrages der Auftragssumme (max. 5 % für alle Strafen).</w:t>
            </w:r>
          </w:p>
        </w:tc>
      </w:tr>
    </w:tbl>
    <w:p w14:paraId="524A872D" w14:textId="77777777" w:rsidR="0025104C" w:rsidRPr="004542AB" w:rsidRDefault="0025104C" w:rsidP="0025104C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931"/>
      </w:tblGrid>
      <w:tr w:rsidR="0025104C" w:rsidRPr="002D3B87" w14:paraId="369AA6F8" w14:textId="77777777" w:rsidTr="00A44CB3">
        <w:trPr>
          <w:cantSplit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030AE48" w14:textId="0E6CCFAC" w:rsidR="0025104C" w:rsidRPr="002D3B87" w:rsidRDefault="0025104C" w:rsidP="00A44CB3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2.4 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>Sicherheitsleistungen</w:t>
            </w:r>
            <w:r w:rsidRPr="002D3B87">
              <w:rPr>
                <w:rFonts w:ascii="Nunito Sans" w:hAnsi="Nunito Sans"/>
                <w:bCs/>
                <w:sz w:val="20"/>
                <w:szCs w:val="20"/>
              </w:rPr>
              <w:t xml:space="preserve"> </w:t>
            </w:r>
            <w:r>
              <w:rPr>
                <w:rFonts w:ascii="Nunito Sans" w:hAnsi="Nunito Sans"/>
                <w:bCs/>
                <w:color w:val="0070C0"/>
                <w:sz w:val="16"/>
                <w:szCs w:val="18"/>
              </w:rPr>
              <w:sym w:font="Symbol" w:char="F0AE"/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Nr. </w:t>
            </w:r>
            <w:r>
              <w:rPr>
                <w:rFonts w:ascii="Nunito Sans" w:hAnsi="Nunito Sans"/>
                <w:bCs/>
                <w:color w:val="0070C0"/>
                <w:sz w:val="16"/>
                <w:szCs w:val="18"/>
              </w:rPr>
              <w:t>6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>
              <w:rPr>
                <w:rFonts w:ascii="Nunito Sans" w:hAnsi="Nunito Sans"/>
                <w:bCs/>
                <w:color w:val="0070C0"/>
                <w:sz w:val="16"/>
                <w:szCs w:val="18"/>
              </w:rPr>
              <w:t>Formular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5F05A6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VHB</w:t>
            </w:r>
            <w:r w:rsidR="005F05A6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>
              <w:rPr>
                <w:rFonts w:ascii="Nunito Sans" w:hAnsi="Nunito Sans"/>
                <w:bCs/>
                <w:color w:val="0070C0"/>
                <w:sz w:val="16"/>
                <w:szCs w:val="18"/>
              </w:rPr>
              <w:t>634</w:t>
            </w:r>
          </w:p>
        </w:tc>
      </w:tr>
      <w:tr w:rsidR="0025104C" w:rsidRPr="00637F9E" w14:paraId="4F4C498C" w14:textId="77777777" w:rsidTr="00A44CB3">
        <w:trPr>
          <w:cantSplit/>
          <w:trHeight w:val="20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45561" w14:textId="77777777" w:rsidR="0025104C" w:rsidRPr="00637F9E" w:rsidRDefault="0025104C" w:rsidP="00A44CB3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iCs/>
                <w:sz w:val="16"/>
                <w:szCs w:val="18"/>
              </w:rPr>
            </w:pPr>
            <w:r w:rsidRPr="00637F9E">
              <w:rPr>
                <w:rFonts w:ascii="Nunito Sans" w:hAnsi="Nunito Sans"/>
                <w:iCs/>
                <w:sz w:val="16"/>
                <w:szCs w:val="18"/>
              </w:rPr>
              <w:t>Rechtsgrundlage: § 21 Abs. 5 UVgO, § 18 VOL/B</w:t>
            </w:r>
          </w:p>
        </w:tc>
      </w:tr>
      <w:tr w:rsidR="0025104C" w:rsidRPr="000B402C" w14:paraId="07F8F699" w14:textId="77777777" w:rsidTr="00A44CB3">
        <w:trPr>
          <w:cantSplit/>
          <w:trHeight w:val="20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E5B7F" w14:textId="1184FB93" w:rsidR="0025104C" w:rsidRPr="000B402C" w:rsidRDefault="0025104C" w:rsidP="00A44CB3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Sicherheitsleistungen s</w:t>
            </w:r>
            <w:r w:rsidR="007E5E8C">
              <w:rPr>
                <w:rFonts w:ascii="Nunito Sans" w:hAnsi="Nunito Sans"/>
                <w:sz w:val="18"/>
                <w:szCs w:val="18"/>
              </w:rPr>
              <w:t xml:space="preserve">ollen nur ausnahmsweise und 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erst ab </w:t>
            </w:r>
            <w:r w:rsidR="00756FF5">
              <w:rPr>
                <w:rFonts w:ascii="Nunito Sans" w:hAnsi="Nunito Sans"/>
                <w:sz w:val="18"/>
                <w:szCs w:val="18"/>
              </w:rPr>
              <w:t xml:space="preserve">einem Auftragswert von 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50.000 € </w:t>
            </w:r>
            <w:r w:rsidR="0036231C">
              <w:rPr>
                <w:rFonts w:ascii="Nunito Sans" w:hAnsi="Nunito Sans"/>
                <w:sz w:val="18"/>
                <w:szCs w:val="18"/>
              </w:rPr>
              <w:t>brutto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7E5E8C">
              <w:rPr>
                <w:rFonts w:ascii="Nunito Sans" w:hAnsi="Nunito Sans"/>
                <w:sz w:val="18"/>
                <w:szCs w:val="18"/>
              </w:rPr>
              <w:t>gefordert werden</w:t>
            </w:r>
            <w:r w:rsidRPr="000B402C">
              <w:rPr>
                <w:rFonts w:ascii="Nunito Sans" w:hAnsi="Nunito Sans"/>
                <w:sz w:val="18"/>
                <w:szCs w:val="18"/>
              </w:rPr>
              <w:t>. Sofern eine Unterschreitung vorgesehen ist, ist dies unter Nr.</w:t>
            </w:r>
            <w:r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0B402C">
              <w:rPr>
                <w:rFonts w:ascii="Nunito Sans" w:hAnsi="Nunito Sans"/>
                <w:sz w:val="18"/>
                <w:szCs w:val="18"/>
              </w:rPr>
              <w:t>4 zu begründen.</w:t>
            </w:r>
          </w:p>
        </w:tc>
      </w:tr>
      <w:tr w:rsidR="0025104C" w:rsidRPr="000B402C" w14:paraId="47B6BFB1" w14:textId="77777777" w:rsidTr="00A44CB3">
        <w:trPr>
          <w:cantSplit/>
          <w:trHeight w:val="2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190ECA" w14:textId="77777777" w:rsidR="0025104C" w:rsidRPr="000B402C" w:rsidRDefault="0025104C" w:rsidP="00A44CB3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5D5958F6" w14:textId="499BF834" w:rsidR="0025104C" w:rsidRPr="000B402C" w:rsidRDefault="0025104C" w:rsidP="00272D73">
            <w:pPr>
              <w:tabs>
                <w:tab w:val="left" w:pos="3191"/>
              </w:tabs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Sicherheit für die </w:t>
            </w:r>
            <w:r w:rsidR="00E94C29" w:rsidRPr="00E94C29">
              <w:rPr>
                <w:rFonts w:ascii="Nunito Sans" w:hAnsi="Nunito Sans"/>
                <w:bCs/>
                <w:sz w:val="18"/>
                <w:szCs w:val="18"/>
              </w:rPr>
              <w:t>Erfüllung sämtlicher Verpflichtungen</w:t>
            </w:r>
            <w:r w:rsidRPr="00E94C29">
              <w:rPr>
                <w:rFonts w:ascii="Nunito Sans" w:hAnsi="Nunito Sans"/>
                <w:bCs/>
                <w:sz w:val="18"/>
                <w:szCs w:val="18"/>
              </w:rPr>
              <w:t>:</w:t>
            </w:r>
            <w:r w:rsidR="00E94C29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 w:rsidR="00013088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 w:rsidR="00EA1B6A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5 </w:t>
            </w:r>
            <w:r w:rsidR="00E94C29" w:rsidRPr="00E94C29">
              <w:rPr>
                <w:rFonts w:ascii="Nunito Sans" w:hAnsi="Nunito Sans"/>
                <w:b/>
                <w:bCs/>
                <w:sz w:val="18"/>
                <w:szCs w:val="18"/>
              </w:rPr>
              <w:t>%</w:t>
            </w:r>
          </w:p>
        </w:tc>
      </w:tr>
    </w:tbl>
    <w:p w14:paraId="7A9F82F1" w14:textId="068F2775" w:rsidR="00756FF5" w:rsidRDefault="00E94C29" w:rsidP="00756FF5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  <w:r>
        <w:rPr>
          <w:rFonts w:ascii="Nunito Sans" w:hAnsi="Nunito Sans"/>
          <w:sz w:val="16"/>
          <w:szCs w:val="16"/>
        </w:rPr>
        <w:t xml:space="preserve"> 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56FF5" w:rsidRPr="00B50820" w14:paraId="4E35DC7B" w14:textId="77777777" w:rsidTr="00A44CB3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46F55A7" w14:textId="6864B433" w:rsidR="00756FF5" w:rsidRPr="00B50820" w:rsidRDefault="00756FF5" w:rsidP="00A44CB3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B50820">
              <w:rPr>
                <w:rFonts w:ascii="Nunito Sans" w:hAnsi="Nunito Sans"/>
                <w:b/>
                <w:bCs/>
                <w:sz w:val="20"/>
                <w:szCs w:val="20"/>
              </w:rPr>
              <w:t>2.</w:t>
            </w:r>
            <w:r w:rsidR="0081406D" w:rsidRPr="00B50820">
              <w:rPr>
                <w:rFonts w:ascii="Nunito Sans" w:hAnsi="Nunito Sans"/>
                <w:b/>
                <w:bCs/>
                <w:sz w:val="20"/>
                <w:szCs w:val="20"/>
              </w:rPr>
              <w:t>5</w:t>
            </w:r>
            <w:r w:rsidRPr="00B50820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Hinweis zur Verjährung von Mängelansprüchen (Gewährleistung)</w:t>
            </w:r>
          </w:p>
        </w:tc>
      </w:tr>
      <w:tr w:rsidR="00756FF5" w:rsidRPr="000B402C" w14:paraId="0E8174AC" w14:textId="77777777" w:rsidTr="00A44CB3">
        <w:trPr>
          <w:cantSplit/>
          <w:trHeight w:val="20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E5C23" w14:textId="593E74AF" w:rsidR="00756FF5" w:rsidRPr="0081406D" w:rsidRDefault="00756FF5" w:rsidP="00A44CB3">
            <w:pPr>
              <w:pStyle w:val="Listenabsatz"/>
              <w:spacing w:before="120" w:after="60"/>
              <w:ind w:left="0"/>
              <w:contextualSpacing w:val="0"/>
              <w:rPr>
                <w:rFonts w:ascii="Nunito Sans" w:hAnsi="Nunito Sans"/>
                <w:sz w:val="18"/>
                <w:szCs w:val="18"/>
              </w:rPr>
            </w:pPr>
            <w:r w:rsidRPr="00B50820">
              <w:rPr>
                <w:rFonts w:ascii="Nunito Sans" w:hAnsi="Nunito Sans"/>
                <w:sz w:val="18"/>
                <w:szCs w:val="18"/>
              </w:rPr>
              <w:t xml:space="preserve">Sofern </w:t>
            </w:r>
            <w:r w:rsidR="0081406D" w:rsidRPr="00B50820">
              <w:rPr>
                <w:rFonts w:ascii="Nunito Sans" w:hAnsi="Nunito Sans"/>
                <w:sz w:val="18"/>
                <w:szCs w:val="18"/>
              </w:rPr>
              <w:t xml:space="preserve">abweichend von § 14 Nr. 3 VOL/B nicht die gesetzlichen Fristen des BGB </w:t>
            </w:r>
            <w:r w:rsidRPr="00B50820">
              <w:rPr>
                <w:rFonts w:ascii="Nunito Sans" w:hAnsi="Nunito Sans"/>
                <w:sz w:val="18"/>
                <w:szCs w:val="18"/>
              </w:rPr>
              <w:t>gelten sollen, sind die hiervon abweichenden Fristen ausdrücklich in die Leistungsbeschreibung aufzunehmen und unter Nr. 4 zu begründen.</w:t>
            </w:r>
          </w:p>
        </w:tc>
      </w:tr>
    </w:tbl>
    <w:p w14:paraId="5D92AD36" w14:textId="77777777" w:rsidR="00D2646B" w:rsidRPr="004542AB" w:rsidRDefault="00D2646B" w:rsidP="0089099A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443C33" w:rsidRPr="002D3B87" w14:paraId="266AE45D" w14:textId="77777777" w:rsidTr="00F203B2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168A411" w14:textId="376AF07B" w:rsidR="00443C33" w:rsidRPr="002D3B87" w:rsidRDefault="00443C33" w:rsidP="00426DF4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B439D3">
              <w:rPr>
                <w:rFonts w:ascii="Nunito Sans" w:hAnsi="Nunito Sans"/>
                <w:b/>
                <w:bCs/>
                <w:sz w:val="20"/>
                <w:szCs w:val="20"/>
              </w:rPr>
              <w:t>2.</w:t>
            </w:r>
            <w:r w:rsidR="006A5330">
              <w:rPr>
                <w:rFonts w:ascii="Nunito Sans" w:hAnsi="Nunito Sans"/>
                <w:b/>
                <w:bCs/>
                <w:sz w:val="20"/>
                <w:szCs w:val="20"/>
              </w:rPr>
              <w:t>6</w:t>
            </w:r>
            <w:r w:rsidRPr="00B439D3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A2435F">
              <w:rPr>
                <w:rFonts w:ascii="Nunito Sans" w:hAnsi="Nunito Sans"/>
                <w:b/>
                <w:bCs/>
                <w:sz w:val="20"/>
                <w:szCs w:val="20"/>
              </w:rPr>
              <w:t>Hinweis zu den Nachkommastellen der Angebotspreise</w:t>
            </w:r>
          </w:p>
        </w:tc>
      </w:tr>
      <w:tr w:rsidR="00443C33" w:rsidRPr="000B402C" w14:paraId="19E64F1E" w14:textId="77777777" w:rsidTr="00426DF4">
        <w:trPr>
          <w:cantSplit/>
          <w:trHeight w:val="20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78280" w14:textId="3E352CB7" w:rsidR="00310A11" w:rsidRPr="000B402C" w:rsidRDefault="00A2435F" w:rsidP="004E6828">
            <w:pPr>
              <w:spacing w:before="120" w:after="60"/>
              <w:rPr>
                <w:rFonts w:ascii="Nunito Sans" w:hAnsi="Nunito Sans"/>
                <w:sz w:val="18"/>
                <w:szCs w:val="18"/>
              </w:rPr>
            </w:pPr>
            <w:r w:rsidRPr="00A2435F">
              <w:rPr>
                <w:rFonts w:ascii="Nunito Sans" w:hAnsi="Nunito Sans"/>
                <w:sz w:val="18"/>
                <w:szCs w:val="18"/>
              </w:rPr>
              <w:t xml:space="preserve">Sofern vom Bieter abweichend zu </w:t>
            </w:r>
            <w:r w:rsidR="000A1C8C">
              <w:rPr>
                <w:rFonts w:ascii="Nunito Sans" w:hAnsi="Nunito Sans"/>
                <w:sz w:val="18"/>
                <w:szCs w:val="18"/>
              </w:rPr>
              <w:t>Nr. 3.7 der Bewerbungsbedingungen (</w:t>
            </w:r>
            <w:r w:rsidRPr="00A2435F">
              <w:rPr>
                <w:rFonts w:ascii="Nunito Sans" w:hAnsi="Nunito Sans"/>
                <w:sz w:val="18"/>
                <w:szCs w:val="18"/>
              </w:rPr>
              <w:t>Form</w:t>
            </w:r>
            <w:r w:rsidR="0089247E">
              <w:rPr>
                <w:rFonts w:ascii="Nunito Sans" w:hAnsi="Nunito Sans"/>
                <w:sz w:val="18"/>
                <w:szCs w:val="18"/>
              </w:rPr>
              <w:t>ular VHB</w:t>
            </w:r>
            <w:r w:rsidRPr="00A2435F">
              <w:rPr>
                <w:rFonts w:ascii="Nunito Sans" w:hAnsi="Nunito Sans"/>
                <w:sz w:val="18"/>
                <w:szCs w:val="18"/>
              </w:rPr>
              <w:t xml:space="preserve"> 632 bzw. 632EU</w:t>
            </w:r>
            <w:r w:rsidR="000A1C8C">
              <w:rPr>
                <w:rFonts w:ascii="Nunito Sans" w:hAnsi="Nunito Sans"/>
                <w:sz w:val="18"/>
                <w:szCs w:val="18"/>
              </w:rPr>
              <w:t>)</w:t>
            </w:r>
            <w:r w:rsidRPr="00A2435F">
              <w:rPr>
                <w:rFonts w:ascii="Nunito Sans" w:hAnsi="Nunito Sans"/>
                <w:sz w:val="18"/>
                <w:szCs w:val="18"/>
              </w:rPr>
              <w:t xml:space="preserve"> mehr als 3 Nachkommastellen anzugeben sind, ist dies in die Leistungsbeschreibung aufzun</w:t>
            </w:r>
            <w:r>
              <w:rPr>
                <w:rFonts w:ascii="Nunito Sans" w:hAnsi="Nunito Sans"/>
                <w:sz w:val="18"/>
                <w:szCs w:val="18"/>
              </w:rPr>
              <w:t>ehmen.</w:t>
            </w:r>
          </w:p>
        </w:tc>
      </w:tr>
    </w:tbl>
    <w:p w14:paraId="1A2F1D7E" w14:textId="77777777" w:rsidR="0081406D" w:rsidRPr="004542AB" w:rsidRDefault="0081406D" w:rsidP="0081406D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3"/>
        <w:gridCol w:w="722"/>
        <w:gridCol w:w="425"/>
        <w:gridCol w:w="7371"/>
      </w:tblGrid>
      <w:tr w:rsidR="0081406D" w:rsidRPr="002D3B87" w14:paraId="23056D0A" w14:textId="77777777" w:rsidTr="00A44CB3"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C8B31E2" w14:textId="2079DCAC" w:rsidR="0081406D" w:rsidRPr="002D3B87" w:rsidRDefault="0081406D" w:rsidP="00A44CB3">
            <w:pPr>
              <w:pStyle w:val="berschriftGliederung1"/>
              <w:numPr>
                <w:ilvl w:val="0"/>
                <w:numId w:val="0"/>
              </w:numPr>
              <w:spacing w:before="60" w:after="6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2.</w:t>
            </w:r>
            <w:r w:rsidR="006A5330">
              <w:rPr>
                <w:rFonts w:ascii="Nunito Sans" w:hAnsi="Nunito Sans"/>
                <w:b/>
                <w:bCs/>
                <w:sz w:val="20"/>
                <w:szCs w:val="20"/>
              </w:rPr>
              <w:t>7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DE5270">
              <w:rPr>
                <w:rFonts w:ascii="Nunito Sans" w:hAnsi="Nunito Sans"/>
                <w:b/>
                <w:bCs/>
                <w:sz w:val="20"/>
                <w:szCs w:val="20"/>
              </w:rPr>
              <w:t>Anwendung des Gesetzes über die Beschaffung sauberer Straßenfahrzeuge (EU-Verfahren)</w:t>
            </w:r>
          </w:p>
        </w:tc>
      </w:tr>
      <w:tr w:rsidR="0081406D" w:rsidRPr="000B402C" w14:paraId="2C79A4F7" w14:textId="77777777" w:rsidTr="00A44CB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B02BA1" w14:textId="77777777" w:rsidR="0081406D" w:rsidRPr="000B402C" w:rsidRDefault="0081406D" w:rsidP="006F6940">
            <w:pPr>
              <w:spacing w:before="120" w:after="60"/>
              <w:jc w:val="right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866FBE" w14:textId="77777777" w:rsidR="0081406D" w:rsidRPr="000B402C" w:rsidRDefault="0081406D" w:rsidP="006F6940">
            <w:pPr>
              <w:pStyle w:val="Kommentartext"/>
              <w:spacing w:before="120" w:after="60"/>
              <w:rPr>
                <w:rFonts w:ascii="Nunito Sans" w:hAnsi="Nunito Sans"/>
                <w:sz w:val="18"/>
                <w:szCs w:val="18"/>
              </w:rPr>
            </w:pPr>
            <w:r w:rsidRPr="00DE5270">
              <w:rPr>
                <w:rFonts w:ascii="Nunito Sans" w:hAnsi="Nunito Sans"/>
                <w:sz w:val="18"/>
                <w:szCs w:val="18"/>
              </w:rPr>
              <w:t>Das Gesetz kommt in Ergänzung zur VgV und zum GWB zur Anwendung, u.a. mit speziellen Anforderungen an die Leistungsbeschreibung und Inhalten der EU-Bekanntmachung.</w:t>
            </w:r>
          </w:p>
        </w:tc>
      </w:tr>
      <w:tr w:rsidR="0081406D" w:rsidRPr="000B402C" w14:paraId="27B55E7C" w14:textId="77777777" w:rsidTr="00A44CB3">
        <w:trPr>
          <w:cantSplit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BA6282" w14:textId="77777777" w:rsidR="0081406D" w:rsidRPr="000B402C" w:rsidRDefault="0081406D" w:rsidP="00A44CB3">
            <w:pPr>
              <w:pStyle w:val="Kommentartext"/>
              <w:spacing w:before="60" w:after="60"/>
              <w:ind w:left="383"/>
              <w:rPr>
                <w:rFonts w:ascii="Nunito Sans" w:hAnsi="Nunito Sans"/>
                <w:i/>
                <w:iCs/>
                <w:sz w:val="18"/>
                <w:szCs w:val="18"/>
              </w:rPr>
            </w:pPr>
          </w:p>
        </w:tc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61F9B4" w14:textId="77777777" w:rsidR="0081406D" w:rsidRPr="000B402C" w:rsidRDefault="0081406D" w:rsidP="00A44CB3">
            <w:pPr>
              <w:pStyle w:val="Kommentartext"/>
              <w:spacing w:before="60" w:after="60"/>
              <w:rPr>
                <w:rFonts w:ascii="Nunito Sans" w:hAnsi="Nunito Sans"/>
                <w:iCs/>
                <w:sz w:val="18"/>
                <w:szCs w:val="18"/>
                <w:u w:val="single"/>
              </w:rPr>
            </w:pPr>
            <w:r w:rsidRPr="00DE5270">
              <w:rPr>
                <w:rFonts w:ascii="Nunito Sans" w:hAnsi="Nunito Sans"/>
                <w:iCs/>
                <w:sz w:val="18"/>
                <w:szCs w:val="18"/>
                <w:u w:val="single"/>
              </w:rPr>
              <w:t>Die zu vergebende Leistung beinhaltet:</w:t>
            </w:r>
          </w:p>
        </w:tc>
      </w:tr>
      <w:tr w:rsidR="0081406D" w:rsidRPr="000B402C" w14:paraId="3389944A" w14:textId="77777777" w:rsidTr="00A57BA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F68AB1" w14:textId="77777777" w:rsidR="0081406D" w:rsidRPr="000B402C" w:rsidRDefault="0081406D" w:rsidP="00A44CB3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5433ABB9" w14:textId="77777777" w:rsidR="0081406D" w:rsidRPr="000B402C" w:rsidRDefault="0081406D" w:rsidP="00A44CB3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5D4FC91F" w14:textId="77777777" w:rsidR="0081406D" w:rsidRPr="000B402C" w:rsidRDefault="0081406D" w:rsidP="00A44CB3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DE5270">
              <w:rPr>
                <w:rFonts w:ascii="Nunito Sans" w:hAnsi="Nunito Sans"/>
                <w:sz w:val="18"/>
                <w:szCs w:val="18"/>
              </w:rPr>
              <w:t xml:space="preserve">Kauf  /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E3A033" w14:textId="77777777" w:rsidR="0081406D" w:rsidRPr="000B402C" w:rsidRDefault="0081406D" w:rsidP="00A44CB3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F859A9F" w14:textId="77777777" w:rsidR="0081406D" w:rsidRPr="000B402C" w:rsidRDefault="0081406D" w:rsidP="00A44CB3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300DF">
              <w:rPr>
                <w:rFonts w:ascii="Nunito Sans" w:hAnsi="Nunito Sans"/>
                <w:sz w:val="18"/>
                <w:szCs w:val="18"/>
              </w:rPr>
              <w:t xml:space="preserve">Leasing / Anmietung von Straßenfahrzeugen (§ 3 Nr. 1 </w:t>
            </w:r>
            <w:hyperlink r:id="rId19" w:history="1">
              <w:r w:rsidRPr="000300DF">
                <w:rPr>
                  <w:rStyle w:val="Hyperlink"/>
                  <w:rFonts w:ascii="Nunito Sans" w:hAnsi="Nunito Sans" w:cs="Arial"/>
                  <w:sz w:val="18"/>
                  <w:szCs w:val="18"/>
                </w:rPr>
                <w:t>SaubFahrzeugBeschG</w:t>
              </w:r>
            </w:hyperlink>
            <w:r w:rsidRPr="000300DF">
              <w:rPr>
                <w:rFonts w:ascii="Nunito Sans" w:hAnsi="Nunito Sans"/>
                <w:sz w:val="18"/>
                <w:szCs w:val="18"/>
              </w:rPr>
              <w:t>)</w:t>
            </w:r>
          </w:p>
        </w:tc>
      </w:tr>
      <w:tr w:rsidR="0081406D" w:rsidRPr="000B402C" w14:paraId="5A4788C8" w14:textId="77777777" w:rsidTr="00A44CB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0A9C25" w14:textId="77777777" w:rsidR="0081406D" w:rsidRPr="000B402C" w:rsidRDefault="0081406D" w:rsidP="00A44CB3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7215194C" w14:textId="77777777" w:rsidR="0081406D" w:rsidRPr="000B402C" w:rsidRDefault="0081406D" w:rsidP="00A44CB3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785AFE" w14:textId="60C7508B" w:rsidR="0081406D" w:rsidRPr="000B402C" w:rsidRDefault="0081406D" w:rsidP="00A44CB3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300DF">
              <w:rPr>
                <w:rFonts w:ascii="Nunito Sans" w:hAnsi="Nunito Sans"/>
                <w:sz w:val="18"/>
                <w:szCs w:val="18"/>
              </w:rPr>
              <w:t xml:space="preserve">Dienstleistungsauftrag über Verkehrsdienste gemäß </w:t>
            </w:r>
            <w:r w:rsidRPr="00EA1B6A">
              <w:rPr>
                <w:rFonts w:ascii="Nunito Sans" w:hAnsi="Nunito Sans"/>
                <w:sz w:val="18"/>
                <w:szCs w:val="18"/>
              </w:rPr>
              <w:t>Anlage 2</w:t>
            </w:r>
            <w:r w:rsidRPr="000300DF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EA1B6A">
              <w:rPr>
                <w:rFonts w:ascii="Nunito Sans" w:hAnsi="Nunito Sans"/>
                <w:sz w:val="18"/>
                <w:szCs w:val="18"/>
              </w:rPr>
              <w:t xml:space="preserve">zu </w:t>
            </w:r>
            <w:r w:rsidRPr="000300DF">
              <w:rPr>
                <w:rFonts w:ascii="Nunito Sans" w:hAnsi="Nunito Sans"/>
                <w:sz w:val="18"/>
                <w:szCs w:val="18"/>
              </w:rPr>
              <w:t xml:space="preserve">§ 3 Nr. 3 </w:t>
            </w:r>
            <w:r w:rsidRPr="000A1C8C">
              <w:rPr>
                <w:rFonts w:ascii="Nunito Sans" w:hAnsi="Nunito Sans"/>
                <w:sz w:val="18"/>
                <w:szCs w:val="18"/>
              </w:rPr>
              <w:t>SaubFahrzeugBeschG</w:t>
            </w:r>
            <w:r>
              <w:rPr>
                <w:rFonts w:ascii="Nunito Sans" w:hAnsi="Nunito Sans"/>
                <w:sz w:val="18"/>
                <w:szCs w:val="18"/>
              </w:rPr>
              <w:br/>
            </w:r>
            <w:r w:rsidRPr="000300DF">
              <w:rPr>
                <w:rFonts w:ascii="Nunito Sans" w:hAnsi="Nunito Sans"/>
                <w:sz w:val="18"/>
                <w:szCs w:val="18"/>
              </w:rPr>
              <w:t>(z.B. Post-/Paketzustellung, Bedarfspersonenbeförderung, Personensonderbeförderung)</w:t>
            </w:r>
          </w:p>
        </w:tc>
      </w:tr>
      <w:tr w:rsidR="00B622C8" w:rsidRPr="000B402C" w14:paraId="76BBCCAC" w14:textId="77777777" w:rsidTr="001F1BA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2A5444" w14:textId="645778EA" w:rsidR="00B622C8" w:rsidRPr="000B402C" w:rsidRDefault="00B622C8" w:rsidP="00A44CB3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E7051B" w14:textId="68C70BDB" w:rsidR="00B622C8" w:rsidRPr="000300DF" w:rsidRDefault="00B622C8" w:rsidP="00A44CB3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DE5270">
              <w:rPr>
                <w:rFonts w:ascii="Nunito Sans" w:hAnsi="Nunito Sans"/>
                <w:sz w:val="18"/>
                <w:szCs w:val="18"/>
              </w:rPr>
              <w:t>Das Gesetz kommt</w:t>
            </w:r>
            <w:r>
              <w:rPr>
                <w:rFonts w:ascii="Nunito Sans" w:hAnsi="Nunito Sans"/>
                <w:sz w:val="18"/>
                <w:szCs w:val="18"/>
              </w:rPr>
              <w:t xml:space="preserve"> gemäß § 4 </w:t>
            </w:r>
            <w:r w:rsidRPr="00B622C8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622C8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B622C8">
              <w:rPr>
                <w:rFonts w:ascii="Nunito Sans" w:hAnsi="Nunito Sans"/>
                <w:sz w:val="18"/>
                <w:szCs w:val="18"/>
              </w:rPr>
            </w:r>
            <w:r w:rsidRPr="00B622C8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B622C8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622C8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622C8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622C8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622C8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622C8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B622C8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B622C8">
              <w:rPr>
                <w:rFonts w:ascii="Nunito Sans" w:hAnsi="Nunito Sans"/>
                <w:sz w:val="18"/>
                <w:szCs w:val="18"/>
                <w:u w:val="single"/>
              </w:rPr>
              <w:t>nicht</w:t>
            </w:r>
            <w:r>
              <w:rPr>
                <w:rFonts w:ascii="Nunito Sans" w:hAnsi="Nunito Sans"/>
                <w:sz w:val="18"/>
                <w:szCs w:val="18"/>
              </w:rPr>
              <w:t xml:space="preserve"> zur Anwendung, </w:t>
            </w:r>
            <w:r w:rsidRPr="00CD5A43">
              <w:rPr>
                <w:rFonts w:ascii="Nunito Sans" w:hAnsi="Nunito Sans"/>
                <w:b/>
                <w:bCs/>
                <w:color w:val="FF0000"/>
                <w:sz w:val="18"/>
                <w:szCs w:val="18"/>
              </w:rPr>
              <w:t>weil</w:t>
            </w:r>
            <w:r w:rsidRPr="00CD5A43">
              <w:rPr>
                <w:rFonts w:ascii="Nunito Sans" w:hAnsi="Nunito Sans"/>
                <w:color w:val="FF0000"/>
                <w:sz w:val="18"/>
                <w:szCs w:val="18"/>
              </w:rPr>
              <w:t xml:space="preserve"> </w:t>
            </w:r>
            <w:r w:rsidRPr="00B622C8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622C8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B622C8">
              <w:rPr>
                <w:rFonts w:ascii="Nunito Sans" w:hAnsi="Nunito Sans"/>
                <w:sz w:val="18"/>
                <w:szCs w:val="18"/>
              </w:rPr>
            </w:r>
            <w:r w:rsidRPr="00B622C8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B622C8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622C8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622C8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622C8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622C8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622C8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05573794" w14:textId="77777777" w:rsidR="0081406D" w:rsidRPr="00E23768" w:rsidRDefault="0081406D" w:rsidP="0081406D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20"/>
          <w:szCs w:val="20"/>
        </w:rPr>
      </w:pPr>
    </w:p>
    <w:tbl>
      <w:tblPr>
        <w:tblW w:w="9356" w:type="dxa"/>
        <w:shd w:val="clear" w:color="auto" w:fill="D6E3BC" w:themeFill="accent3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F6C72" w:rsidRPr="002D3B87" w14:paraId="4543F677" w14:textId="77777777" w:rsidTr="0037618D">
        <w:trPr>
          <w:cantSplit/>
          <w:trHeight w:val="426"/>
        </w:trPr>
        <w:tc>
          <w:tcPr>
            <w:tcW w:w="9356" w:type="dxa"/>
            <w:shd w:val="clear" w:color="auto" w:fill="D6E3BC" w:themeFill="accent3" w:themeFillTint="66"/>
            <w:vAlign w:val="center"/>
          </w:tcPr>
          <w:p w14:paraId="0D0649A5" w14:textId="47A77C74" w:rsidR="005F6C72" w:rsidRPr="002D3B87" w:rsidRDefault="00AF0A30" w:rsidP="00AF0A30">
            <w:pPr>
              <w:rPr>
                <w:rFonts w:ascii="Nunito Sans" w:hAnsi="Nunito Sans"/>
                <w:szCs w:val="20"/>
              </w:rPr>
            </w:pPr>
            <w:r w:rsidRPr="002D3B87">
              <w:rPr>
                <w:rFonts w:ascii="Nunito Sans" w:hAnsi="Nunito Sans"/>
                <w:b/>
                <w:bCs/>
                <w:szCs w:val="20"/>
              </w:rPr>
              <w:t>3.</w:t>
            </w:r>
            <w:r w:rsidR="005F6C72" w:rsidRPr="002D3B87">
              <w:rPr>
                <w:rFonts w:ascii="Nunito Sans" w:hAnsi="Nunito Sans"/>
                <w:b/>
                <w:bCs/>
                <w:szCs w:val="20"/>
              </w:rPr>
              <w:t xml:space="preserve"> Weitere</w:t>
            </w:r>
            <w:r w:rsidR="009F6F8D">
              <w:rPr>
                <w:rFonts w:ascii="Nunito Sans" w:hAnsi="Nunito Sans"/>
                <w:b/>
                <w:bCs/>
                <w:szCs w:val="20"/>
              </w:rPr>
              <w:t xml:space="preserve"> </w:t>
            </w:r>
            <w:r w:rsidR="009F6F8D" w:rsidRPr="00024B3A">
              <w:rPr>
                <w:rFonts w:ascii="Nunito Sans" w:hAnsi="Nunito Sans"/>
                <w:b/>
                <w:bCs/>
                <w:szCs w:val="20"/>
              </w:rPr>
              <w:t>Begründungspflichten</w:t>
            </w:r>
            <w:r w:rsidR="005F6C72" w:rsidRPr="002D3B87">
              <w:rPr>
                <w:rFonts w:ascii="Nunito Sans" w:hAnsi="Nunito Sans"/>
                <w:b/>
                <w:bCs/>
                <w:szCs w:val="20"/>
              </w:rPr>
              <w:t xml:space="preserve"> </w:t>
            </w:r>
            <w:r w:rsidR="005F6C72" w:rsidRPr="009F6F8D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nach </w:t>
            </w:r>
            <w:r w:rsidR="0089247E" w:rsidRPr="0089247E">
              <w:rPr>
                <w:rFonts w:ascii="Nunito Sans" w:hAnsi="Nunito Sans"/>
                <w:b/>
                <w:bCs/>
                <w:sz w:val="20"/>
                <w:szCs w:val="20"/>
              </w:rPr>
              <w:t>UVgO</w:t>
            </w:r>
            <w:r w:rsidR="000530E8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89247E" w:rsidRPr="0089247E">
              <w:rPr>
                <w:rFonts w:ascii="Nunito Sans" w:hAnsi="Nunito Sans"/>
                <w:b/>
                <w:bCs/>
                <w:sz w:val="20"/>
                <w:szCs w:val="20"/>
              </w:rPr>
              <w:t>/</w:t>
            </w:r>
            <w:r w:rsidR="000530E8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89247E" w:rsidRPr="0089247E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VgV </w:t>
            </w:r>
            <w:r w:rsidR="005F6C72" w:rsidRPr="009F6F8D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/ GWB / </w:t>
            </w:r>
            <w:r w:rsidR="009F6729">
              <w:rPr>
                <w:rFonts w:ascii="Nunito Sans" w:hAnsi="Nunito Sans"/>
                <w:b/>
                <w:bCs/>
                <w:sz w:val="20"/>
                <w:szCs w:val="20"/>
              </w:rPr>
              <w:t>VergO</w:t>
            </w:r>
          </w:p>
        </w:tc>
      </w:tr>
    </w:tbl>
    <w:p w14:paraId="218C44D5" w14:textId="77777777" w:rsidR="003622DF" w:rsidRDefault="003622DF" w:rsidP="003622DF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Ind w:w="-5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93B07" w:rsidRPr="002D3B87" w14:paraId="4A2E7AA4" w14:textId="77777777" w:rsidTr="006305F4">
        <w:trPr>
          <w:cantSplit/>
          <w:trHeight w:val="79"/>
        </w:trPr>
        <w:tc>
          <w:tcPr>
            <w:tcW w:w="9356" w:type="dxa"/>
            <w:shd w:val="clear" w:color="auto" w:fill="DBE5F1" w:themeFill="accent1" w:themeFillTint="33"/>
          </w:tcPr>
          <w:p w14:paraId="19D637FC" w14:textId="13D0585F" w:rsidR="00F93B07" w:rsidRPr="002D3B87" w:rsidRDefault="00F93B07" w:rsidP="004D59F6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024B3A">
              <w:rPr>
                <w:rFonts w:ascii="Nunito Sans" w:hAnsi="Nunito Sans"/>
                <w:b/>
                <w:sz w:val="20"/>
                <w:szCs w:val="20"/>
              </w:rPr>
              <w:t>3.</w:t>
            </w:r>
            <w:r w:rsidR="006E4E25">
              <w:rPr>
                <w:rFonts w:ascii="Nunito Sans" w:hAnsi="Nunito Sans"/>
                <w:b/>
                <w:sz w:val="20"/>
                <w:szCs w:val="20"/>
              </w:rPr>
              <w:t>1</w:t>
            </w:r>
            <w:r w:rsidRPr="00024B3A">
              <w:rPr>
                <w:rFonts w:ascii="Nunito Sans" w:hAnsi="Nunito Sans"/>
                <w:b/>
                <w:sz w:val="20"/>
                <w:szCs w:val="20"/>
              </w:rPr>
              <w:t xml:space="preserve"> Bedarfspositionen</w:t>
            </w:r>
          </w:p>
        </w:tc>
      </w:tr>
      <w:tr w:rsidR="00F93B07" w:rsidRPr="00637F9E" w14:paraId="18961304" w14:textId="77777777" w:rsidTr="006305F4">
        <w:tblPrEx>
          <w:shd w:val="clear" w:color="auto" w:fill="auto"/>
        </w:tblPrEx>
        <w:tc>
          <w:tcPr>
            <w:tcW w:w="9356" w:type="dxa"/>
            <w:shd w:val="clear" w:color="auto" w:fill="auto"/>
          </w:tcPr>
          <w:p w14:paraId="7423B2FA" w14:textId="4148A98D" w:rsidR="000C481A" w:rsidRPr="00637F9E" w:rsidRDefault="009F6729" w:rsidP="00FC7DC7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iCs/>
                <w:sz w:val="16"/>
                <w:szCs w:val="18"/>
              </w:rPr>
            </w:pPr>
            <w:r w:rsidRPr="00637F9E">
              <w:rPr>
                <w:rFonts w:ascii="Nunito Sans" w:hAnsi="Nunito Sans"/>
                <w:iCs/>
                <w:sz w:val="16"/>
                <w:szCs w:val="18"/>
              </w:rPr>
              <w:t>Rechtsgrundlage: § 12 Abs. 3 VergO</w:t>
            </w:r>
          </w:p>
        </w:tc>
      </w:tr>
      <w:tr w:rsidR="009F6729" w:rsidRPr="000B402C" w14:paraId="7BA85B2E" w14:textId="77777777" w:rsidTr="006305F4">
        <w:tblPrEx>
          <w:shd w:val="clear" w:color="auto" w:fill="auto"/>
        </w:tblPrEx>
        <w:tc>
          <w:tcPr>
            <w:tcW w:w="9356" w:type="dxa"/>
            <w:shd w:val="clear" w:color="auto" w:fill="auto"/>
          </w:tcPr>
          <w:p w14:paraId="5A47482A" w14:textId="0944E4C2" w:rsidR="009F6729" w:rsidRPr="000B402C" w:rsidRDefault="009F6729" w:rsidP="004D59F6">
            <w:pPr>
              <w:spacing w:before="4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Begründung der Notwendigkeit mit Angabe der Positions-Nr.: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321BFACD" w14:textId="706C8B01" w:rsidR="00F93B07" w:rsidRPr="00E23768" w:rsidRDefault="00F93B07" w:rsidP="0089099A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Ind w:w="-5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1613F" w:rsidRPr="002D3B87" w14:paraId="75FA100D" w14:textId="77777777" w:rsidTr="006305F4">
        <w:trPr>
          <w:cantSplit/>
          <w:trHeight w:val="79"/>
        </w:trPr>
        <w:tc>
          <w:tcPr>
            <w:tcW w:w="9356" w:type="dxa"/>
            <w:shd w:val="clear" w:color="auto" w:fill="DBE5F1" w:themeFill="accent1" w:themeFillTint="33"/>
          </w:tcPr>
          <w:p w14:paraId="76715C97" w14:textId="7D89697B" w:rsidR="0021613F" w:rsidRPr="002D3B87" w:rsidRDefault="0021613F" w:rsidP="004D59F6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2D3B87">
              <w:rPr>
                <w:rFonts w:ascii="Nunito Sans" w:hAnsi="Nunito Sans"/>
                <w:b/>
                <w:sz w:val="20"/>
                <w:szCs w:val="20"/>
              </w:rPr>
              <w:t>3.</w:t>
            </w:r>
            <w:r w:rsidR="006E4E25">
              <w:rPr>
                <w:rFonts w:ascii="Nunito Sans" w:hAnsi="Nunito Sans"/>
                <w:b/>
                <w:sz w:val="20"/>
                <w:szCs w:val="20"/>
              </w:rPr>
              <w:t>2</w:t>
            </w:r>
            <w:r w:rsidRPr="002D3B87">
              <w:rPr>
                <w:rFonts w:ascii="Nunito Sans" w:hAnsi="Nunito Sans"/>
                <w:b/>
                <w:sz w:val="20"/>
                <w:szCs w:val="20"/>
              </w:rPr>
              <w:t xml:space="preserve"> Alternativpositionen</w:t>
            </w:r>
          </w:p>
        </w:tc>
      </w:tr>
      <w:tr w:rsidR="007E5E8C" w:rsidRPr="00637F9E" w14:paraId="3526D001" w14:textId="77777777" w:rsidTr="00CB13BC">
        <w:tblPrEx>
          <w:shd w:val="clear" w:color="auto" w:fill="auto"/>
        </w:tblPrEx>
        <w:tc>
          <w:tcPr>
            <w:tcW w:w="9356" w:type="dxa"/>
            <w:shd w:val="clear" w:color="auto" w:fill="auto"/>
          </w:tcPr>
          <w:p w14:paraId="2ECE2323" w14:textId="77777777" w:rsidR="007E5E8C" w:rsidRPr="00637F9E" w:rsidRDefault="007E5E8C" w:rsidP="00CB13BC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iCs/>
                <w:sz w:val="16"/>
                <w:szCs w:val="18"/>
              </w:rPr>
            </w:pPr>
            <w:r w:rsidRPr="00637F9E">
              <w:rPr>
                <w:rFonts w:ascii="Nunito Sans" w:hAnsi="Nunito Sans"/>
                <w:iCs/>
                <w:sz w:val="16"/>
                <w:szCs w:val="18"/>
              </w:rPr>
              <w:t>Rechtsgrundlage: § 12 Abs. 3 VergO</w:t>
            </w:r>
          </w:p>
        </w:tc>
      </w:tr>
      <w:tr w:rsidR="007E5E8C" w:rsidRPr="000B402C" w14:paraId="6F21D4B5" w14:textId="77777777" w:rsidTr="00CB13BC">
        <w:tblPrEx>
          <w:shd w:val="clear" w:color="auto" w:fill="auto"/>
        </w:tblPrEx>
        <w:tc>
          <w:tcPr>
            <w:tcW w:w="9356" w:type="dxa"/>
            <w:shd w:val="clear" w:color="auto" w:fill="auto"/>
          </w:tcPr>
          <w:p w14:paraId="2D068B7C" w14:textId="77777777" w:rsidR="007E5E8C" w:rsidRPr="000B402C" w:rsidRDefault="007E5E8C" w:rsidP="00CB13BC">
            <w:pPr>
              <w:spacing w:before="4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Begründung der Notwendigkeit unter Angabe der Positions-Nr. und der betreffenden Grundposition. Außerdem sind die Kriterien für die Auswahl der Grund- oder Alternativposition vorzugeben: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27EF4FE2" w14:textId="22D86121" w:rsidR="004E1E86" w:rsidRPr="00EB0552" w:rsidRDefault="004E1E86" w:rsidP="004E1E86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20"/>
        </w:rPr>
      </w:pPr>
    </w:p>
    <w:tbl>
      <w:tblPr>
        <w:tblW w:w="9356" w:type="dxa"/>
        <w:tblInd w:w="-5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30"/>
        <w:gridCol w:w="8500"/>
      </w:tblGrid>
      <w:tr w:rsidR="00BA7D1A" w:rsidRPr="002D3B87" w14:paraId="1DE8E8A0" w14:textId="77777777" w:rsidTr="006305F4">
        <w:trPr>
          <w:trHeight w:val="79"/>
        </w:trPr>
        <w:tc>
          <w:tcPr>
            <w:tcW w:w="9356" w:type="dxa"/>
            <w:gridSpan w:val="3"/>
            <w:shd w:val="clear" w:color="auto" w:fill="DBE5F1" w:themeFill="accent1" w:themeFillTint="33"/>
          </w:tcPr>
          <w:p w14:paraId="22EA9F2B" w14:textId="794AE950" w:rsidR="00BA7D1A" w:rsidRPr="002D3B87" w:rsidRDefault="00BA7D1A" w:rsidP="004D59F6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2D3B87">
              <w:rPr>
                <w:rFonts w:ascii="Nunito Sans" w:hAnsi="Nunito Sans"/>
                <w:b/>
                <w:sz w:val="20"/>
                <w:szCs w:val="20"/>
              </w:rPr>
              <w:t>3.</w:t>
            </w:r>
            <w:r w:rsidR="006E4E25">
              <w:rPr>
                <w:rFonts w:ascii="Nunito Sans" w:hAnsi="Nunito Sans"/>
                <w:b/>
                <w:sz w:val="20"/>
                <w:szCs w:val="20"/>
              </w:rPr>
              <w:t>3</w:t>
            </w:r>
            <w:r w:rsidRPr="002D3B87">
              <w:rPr>
                <w:rFonts w:ascii="Nunito Sans" w:hAnsi="Nunito Sans"/>
                <w:b/>
                <w:sz w:val="20"/>
                <w:szCs w:val="20"/>
              </w:rPr>
              <w:t xml:space="preserve"> 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>Begründung der Abweichung vo</w:t>
            </w:r>
            <w:r w:rsidR="002F4403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n 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der 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  <w:u w:val="single"/>
              </w:rPr>
              <w:t>produktneutralen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Ausschreibung</w:t>
            </w:r>
          </w:p>
        </w:tc>
      </w:tr>
      <w:tr w:rsidR="00063BDC" w:rsidRPr="00637F9E" w14:paraId="70A122BC" w14:textId="77777777" w:rsidTr="006305F4">
        <w:tblPrEx>
          <w:shd w:val="clear" w:color="auto" w:fill="auto"/>
        </w:tblPrEx>
        <w:trPr>
          <w:trHeight w:val="208"/>
        </w:trPr>
        <w:tc>
          <w:tcPr>
            <w:tcW w:w="9356" w:type="dxa"/>
            <w:gridSpan w:val="3"/>
            <w:shd w:val="clear" w:color="auto" w:fill="auto"/>
          </w:tcPr>
          <w:p w14:paraId="19853C73" w14:textId="3775B174" w:rsidR="00063BDC" w:rsidRPr="00637F9E" w:rsidRDefault="00063BDC" w:rsidP="00FC7DC7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iCs/>
                <w:sz w:val="16"/>
                <w:szCs w:val="18"/>
              </w:rPr>
            </w:pPr>
            <w:r w:rsidRPr="00637F9E">
              <w:rPr>
                <w:rFonts w:ascii="Nunito Sans" w:hAnsi="Nunito Sans"/>
                <w:iCs/>
                <w:sz w:val="16"/>
                <w:szCs w:val="18"/>
              </w:rPr>
              <w:lastRenderedPageBreak/>
              <w:t xml:space="preserve">Rechtsgrundlage: </w:t>
            </w:r>
            <w:r w:rsidRPr="00637F9E">
              <w:rPr>
                <w:rFonts w:ascii="Nunito Sans" w:hAnsi="Nunito Sans"/>
                <w:iCs/>
                <w:sz w:val="16"/>
                <w:szCs w:val="18"/>
                <w:u w:val="single"/>
              </w:rPr>
              <w:t>national</w:t>
            </w: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: § </w:t>
            </w:r>
            <w:r w:rsidR="00A2435F" w:rsidRPr="00637F9E">
              <w:rPr>
                <w:rFonts w:ascii="Nunito Sans" w:hAnsi="Nunito Sans"/>
                <w:iCs/>
                <w:sz w:val="16"/>
                <w:szCs w:val="18"/>
              </w:rPr>
              <w:t>23 Abs. 5 UVgO</w:t>
            </w:r>
            <w:r w:rsidR="008D329E" w:rsidRPr="00637F9E">
              <w:rPr>
                <w:rFonts w:ascii="Nunito Sans" w:hAnsi="Nunito Sans"/>
                <w:iCs/>
                <w:sz w:val="16"/>
                <w:szCs w:val="18"/>
              </w:rPr>
              <w:t>;</w:t>
            </w: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 </w:t>
            </w:r>
            <w:r w:rsidRPr="00637F9E">
              <w:rPr>
                <w:rFonts w:ascii="Nunito Sans" w:hAnsi="Nunito Sans"/>
                <w:iCs/>
                <w:sz w:val="16"/>
                <w:szCs w:val="18"/>
                <w:u w:val="single"/>
              </w:rPr>
              <w:t>EU</w:t>
            </w:r>
            <w:r w:rsidRPr="00637F9E">
              <w:rPr>
                <w:rFonts w:ascii="Nunito Sans" w:hAnsi="Nunito Sans"/>
                <w:iCs/>
                <w:sz w:val="16"/>
                <w:szCs w:val="18"/>
              </w:rPr>
              <w:t xml:space="preserve">: § </w:t>
            </w:r>
            <w:r w:rsidR="00A2435F" w:rsidRPr="00637F9E">
              <w:rPr>
                <w:rFonts w:ascii="Nunito Sans" w:hAnsi="Nunito Sans"/>
                <w:iCs/>
                <w:sz w:val="16"/>
                <w:szCs w:val="18"/>
              </w:rPr>
              <w:t>31 Abs. 6 VgV</w:t>
            </w:r>
          </w:p>
          <w:p w14:paraId="0B30F7DA" w14:textId="76B47C72" w:rsidR="000D5DDC" w:rsidRPr="00637F9E" w:rsidRDefault="000D5DDC" w:rsidP="000D5DDC">
            <w:pPr>
              <w:pStyle w:val="Listenabsatz"/>
              <w:numPr>
                <w:ilvl w:val="0"/>
                <w:numId w:val="47"/>
              </w:numPr>
              <w:spacing w:after="60"/>
              <w:ind w:left="215" w:hanging="215"/>
              <w:contextualSpacing w:val="0"/>
              <w:rPr>
                <w:rFonts w:ascii="Nunito Sans" w:hAnsi="Nunito Sans"/>
                <w:iCs/>
                <w:sz w:val="16"/>
                <w:szCs w:val="16"/>
              </w:rPr>
            </w:pPr>
            <w:r w:rsidRPr="00637F9E">
              <w:rPr>
                <w:rFonts w:ascii="Nunito Sans" w:hAnsi="Nunito Sans"/>
                <w:iCs/>
                <w:sz w:val="16"/>
                <w:szCs w:val="16"/>
              </w:rPr>
              <w:t xml:space="preserve">Mögliche Gründe für Abweichungen siehe </w:t>
            </w:r>
            <w:hyperlink r:id="rId20" w:history="1">
              <w:r w:rsidRPr="00637F9E">
                <w:rPr>
                  <w:rStyle w:val="Hyperlink"/>
                  <w:rFonts w:ascii="Nunito Sans" w:hAnsi="Nunito Sans" w:cs="Arial"/>
                  <w:iCs/>
                  <w:sz w:val="16"/>
                  <w:szCs w:val="16"/>
                </w:rPr>
                <w:t>Hinweise der Gemeindeprüfungsanstalt B.-W. (GPA)</w:t>
              </w:r>
            </w:hyperlink>
            <w:r w:rsidRPr="00637F9E">
              <w:rPr>
                <w:rFonts w:ascii="Nunito Sans" w:hAnsi="Nunito Sans"/>
                <w:iCs/>
                <w:sz w:val="16"/>
                <w:szCs w:val="16"/>
              </w:rPr>
              <w:t xml:space="preserve"> i</w:t>
            </w:r>
            <w:r w:rsidR="00B86540" w:rsidRPr="00637F9E">
              <w:rPr>
                <w:rFonts w:ascii="Nunito Sans" w:hAnsi="Nunito Sans"/>
                <w:iCs/>
                <w:sz w:val="16"/>
                <w:szCs w:val="16"/>
              </w:rPr>
              <w:t xml:space="preserve">n </w:t>
            </w:r>
            <w:r w:rsidR="00EA1B6A">
              <w:rPr>
                <w:rFonts w:ascii="Nunito Sans" w:hAnsi="Nunito Sans"/>
                <w:iCs/>
                <w:sz w:val="16"/>
                <w:szCs w:val="16"/>
              </w:rPr>
              <w:t>T</w:t>
            </w:r>
            <w:r w:rsidR="00B86540" w:rsidRPr="00637F9E">
              <w:rPr>
                <w:rFonts w:ascii="Nunito Sans" w:hAnsi="Nunito Sans"/>
                <w:iCs/>
                <w:sz w:val="16"/>
                <w:szCs w:val="16"/>
              </w:rPr>
              <w:t>eamwork</w:t>
            </w:r>
            <w:r w:rsidRPr="00637F9E">
              <w:rPr>
                <w:rStyle w:val="Hyperlink"/>
                <w:rFonts w:ascii="Nunito Sans" w:hAnsi="Nunito Sans"/>
                <w:iCs/>
                <w:color w:val="auto"/>
                <w:sz w:val="16"/>
                <w:szCs w:val="16"/>
                <w:u w:val="none"/>
              </w:rPr>
              <w:t>.</w:t>
            </w:r>
          </w:p>
        </w:tc>
      </w:tr>
      <w:tr w:rsidR="00BA7D1A" w:rsidRPr="005B73C3" w14:paraId="3A2B6303" w14:textId="77777777" w:rsidTr="006305F4">
        <w:tblPrEx>
          <w:shd w:val="clear" w:color="auto" w:fill="auto"/>
        </w:tblPrEx>
        <w:tc>
          <w:tcPr>
            <w:tcW w:w="9356" w:type="dxa"/>
            <w:gridSpan w:val="3"/>
            <w:shd w:val="clear" w:color="auto" w:fill="auto"/>
          </w:tcPr>
          <w:p w14:paraId="39176E3F" w14:textId="77777777" w:rsidR="0037618D" w:rsidRPr="00FC0E3B" w:rsidRDefault="0037618D" w:rsidP="0037618D">
            <w:pPr>
              <w:spacing w:before="60" w:after="60"/>
              <w:ind w:right="74"/>
              <w:jc w:val="both"/>
              <w:rPr>
                <w:rFonts w:ascii="Nunito Sans" w:hAnsi="Nunito Sans"/>
                <w:bCs/>
                <w:sz w:val="18"/>
                <w:szCs w:val="18"/>
                <w:u w:val="single"/>
              </w:rPr>
            </w:pPr>
            <w:r w:rsidRPr="00FC0E3B">
              <w:rPr>
                <w:rFonts w:ascii="Nunito Sans" w:hAnsi="Nunito Sans"/>
                <w:bCs/>
                <w:sz w:val="18"/>
                <w:szCs w:val="18"/>
                <w:u w:val="single"/>
              </w:rPr>
              <w:t>Hinweis:</w:t>
            </w:r>
          </w:p>
          <w:p w14:paraId="20FD8D88" w14:textId="17068765" w:rsidR="00867498" w:rsidRPr="005B73C3" w:rsidRDefault="002153C7" w:rsidP="002F4403">
            <w:pPr>
              <w:spacing w:before="60" w:after="60"/>
              <w:ind w:right="74"/>
              <w:jc w:val="both"/>
              <w:rPr>
                <w:rFonts w:ascii="Nunito Sans" w:hAnsi="Nunito Sans"/>
                <w:bCs/>
                <w:sz w:val="18"/>
                <w:szCs w:val="18"/>
              </w:rPr>
            </w:pPr>
            <w:r w:rsidRPr="005B73C3">
              <w:rPr>
                <w:rFonts w:ascii="Nunito Sans" w:hAnsi="Nunito Sans"/>
                <w:bCs/>
                <w:sz w:val="18"/>
                <w:szCs w:val="18"/>
              </w:rPr>
              <w:t xml:space="preserve">Die Leistungen sind </w:t>
            </w:r>
            <w:r w:rsidRPr="005B73C3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grundsätzlich 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>produktneutral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zu beschreiben. Eine</w:t>
            </w:r>
            <w:r w:rsidR="002F4403"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t>Beschreibung darf nicht dazu führen, dass für die Erfüllung der Anforderungen nur ein bestimmtes Produkt/Fabrikat in Frage kommt.</w:t>
            </w:r>
          </w:p>
        </w:tc>
      </w:tr>
      <w:tr w:rsidR="002F4403" w:rsidRPr="005B73C3" w14:paraId="524ADF35" w14:textId="77777777" w:rsidTr="006F66AD">
        <w:tblPrEx>
          <w:shd w:val="clear" w:color="auto" w:fill="auto"/>
        </w:tblPrEx>
        <w:tc>
          <w:tcPr>
            <w:tcW w:w="9356" w:type="dxa"/>
            <w:gridSpan w:val="3"/>
            <w:shd w:val="clear" w:color="auto" w:fill="auto"/>
          </w:tcPr>
          <w:p w14:paraId="4AD7D198" w14:textId="2857256F" w:rsidR="002F4403" w:rsidRPr="005B73C3" w:rsidRDefault="002F4403" w:rsidP="00426DF4">
            <w:pPr>
              <w:spacing w:before="120" w:after="60"/>
              <w:ind w:right="74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bCs/>
                <w:sz w:val="18"/>
                <w:szCs w:val="18"/>
              </w:rPr>
              <w:t>Die Vorgabe</w:t>
            </w:r>
            <w:r w:rsidRPr="005B73C3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von Leit-/Fabrikaten, Typen, besonderen Verfahren, Bezugsquellen etc. ist 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>ausnahmsweise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>möglich</w:t>
            </w:r>
            <w:r w:rsidRPr="005B73C3">
              <w:rPr>
                <w:rFonts w:ascii="Nunito Sans" w:hAnsi="Nunito Sans"/>
                <w:sz w:val="18"/>
                <w:szCs w:val="18"/>
              </w:rPr>
              <w:t>,</w:t>
            </w:r>
          </w:p>
          <w:p w14:paraId="549084C4" w14:textId="77777777" w:rsidR="002F4403" w:rsidRPr="005B73C3" w:rsidRDefault="002F4403" w:rsidP="00426DF4">
            <w:pPr>
              <w:pStyle w:val="Listenabsatz"/>
              <w:numPr>
                <w:ilvl w:val="0"/>
                <w:numId w:val="30"/>
              </w:numPr>
              <w:spacing w:before="60" w:after="60"/>
              <w:ind w:left="356" w:right="74" w:hanging="356"/>
              <w:contextualSpacing w:val="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sofern durch den Auftragsgegenstand gerechtfertigt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37618D">
              <w:rPr>
                <w:rFonts w:ascii="Nunito Sans" w:hAnsi="Nunito Sans"/>
                <w:iCs/>
                <w:sz w:val="18"/>
                <w:szCs w:val="18"/>
                <w:u w:val="single"/>
              </w:rPr>
              <w:t>oder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</w:p>
          <w:p w14:paraId="47423728" w14:textId="2F8F137D" w:rsidR="002F4403" w:rsidRPr="005B73C3" w:rsidRDefault="002F4403" w:rsidP="00426DF4">
            <w:pPr>
              <w:pStyle w:val="Listenabsatz"/>
              <w:numPr>
                <w:ilvl w:val="0"/>
                <w:numId w:val="30"/>
              </w:numPr>
              <w:spacing w:before="60" w:after="60"/>
              <w:ind w:left="356" w:right="74" w:hanging="356"/>
              <w:contextualSpacing w:val="0"/>
              <w:jc w:val="both"/>
              <w:rPr>
                <w:rFonts w:ascii="Nunito Sans" w:hAnsi="Nunito Sans"/>
                <w:i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der Auftragsgegenstand nicht hinreichend genau und allgemein verständlich beschrieben werden kann.</w:t>
            </w:r>
          </w:p>
        </w:tc>
      </w:tr>
      <w:tr w:rsidR="001E1C09" w:rsidRPr="005B73C3" w14:paraId="1A74BEAB" w14:textId="77777777" w:rsidTr="006F66AD">
        <w:tblPrEx>
          <w:shd w:val="clear" w:color="auto" w:fill="auto"/>
        </w:tblPrEx>
        <w:trPr>
          <w:trHeight w:val="1980"/>
        </w:trPr>
        <w:tc>
          <w:tcPr>
            <w:tcW w:w="9356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2E29A66B" w14:textId="77777777" w:rsidR="001E1C09" w:rsidRPr="005B73C3" w:rsidRDefault="001E1C09" w:rsidP="001E1C09">
            <w:pPr>
              <w:spacing w:before="60" w:after="20"/>
              <w:ind w:right="74"/>
              <w:jc w:val="both"/>
              <w:rPr>
                <w:rFonts w:ascii="Nunito Sans" w:hAnsi="Nunito Sans"/>
                <w:bCs/>
                <w:sz w:val="18"/>
                <w:szCs w:val="18"/>
                <w:u w:val="single"/>
              </w:rPr>
            </w:pPr>
            <w:r w:rsidRPr="005B73C3">
              <w:rPr>
                <w:rFonts w:ascii="Nunito Sans" w:hAnsi="Nunito Sans"/>
                <w:bCs/>
                <w:sz w:val="18"/>
                <w:szCs w:val="18"/>
                <w:u w:val="single"/>
              </w:rPr>
              <w:t>Beispiele für mögliche Gründe:</w:t>
            </w:r>
          </w:p>
          <w:p w14:paraId="0F4E636F" w14:textId="02152A20" w:rsidR="001E1C09" w:rsidRPr="005B73C3" w:rsidRDefault="001E1C09" w:rsidP="00761FEE">
            <w:pPr>
              <w:pStyle w:val="Listenabsatz"/>
              <w:numPr>
                <w:ilvl w:val="0"/>
                <w:numId w:val="45"/>
              </w:numPr>
              <w:spacing w:before="60" w:after="20"/>
              <w:ind w:left="216" w:right="74" w:hanging="216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Technische Zwänge oder gestalterische Gründe</w:t>
            </w:r>
            <w:r w:rsidR="00740A86" w:rsidRPr="005B73C3">
              <w:rPr>
                <w:rFonts w:ascii="Nunito Sans" w:hAnsi="Nunito Sans"/>
                <w:sz w:val="18"/>
                <w:szCs w:val="18"/>
              </w:rPr>
              <w:t>,</w:t>
            </w:r>
          </w:p>
          <w:p w14:paraId="2A7E2F7F" w14:textId="70C20F2F" w:rsidR="001E1C09" w:rsidRPr="005B73C3" w:rsidRDefault="001E1C09" w:rsidP="00761FEE">
            <w:pPr>
              <w:pStyle w:val="Listenabsatz"/>
              <w:numPr>
                <w:ilvl w:val="0"/>
                <w:numId w:val="45"/>
              </w:numPr>
              <w:spacing w:before="60" w:after="20"/>
              <w:ind w:left="216" w:right="74" w:hanging="216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Verringerung von Risikopotentialen (z.B. Schnittstellenrisiken, Kompatibilitätsprobleme),</w:t>
            </w:r>
          </w:p>
          <w:p w14:paraId="0D384D34" w14:textId="2239305F" w:rsidR="001E1C09" w:rsidRPr="005B73C3" w:rsidRDefault="001E1C09" w:rsidP="00761FEE">
            <w:pPr>
              <w:pStyle w:val="Listenabsatz"/>
              <w:numPr>
                <w:ilvl w:val="0"/>
                <w:numId w:val="45"/>
              </w:numPr>
              <w:spacing w:before="60" w:after="20"/>
              <w:ind w:left="216" w:right="74" w:hanging="216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bei höherem / unwirtschaftlicherem Aufwand (z.B. einheitliche Wartung)</w:t>
            </w:r>
            <w:r w:rsidR="00740A86" w:rsidRPr="005B73C3">
              <w:rPr>
                <w:rFonts w:ascii="Nunito Sans" w:hAnsi="Nunito Sans"/>
                <w:sz w:val="18"/>
                <w:szCs w:val="18"/>
              </w:rPr>
              <w:t>,</w:t>
            </w:r>
          </w:p>
          <w:p w14:paraId="71C85CBC" w14:textId="5D83A5C7" w:rsidR="001E1C09" w:rsidRPr="005B73C3" w:rsidRDefault="001E1C09" w:rsidP="00761FEE">
            <w:pPr>
              <w:pStyle w:val="Listenabsatz"/>
              <w:numPr>
                <w:ilvl w:val="0"/>
                <w:numId w:val="45"/>
              </w:numPr>
              <w:spacing w:before="60" w:after="20"/>
              <w:ind w:left="216" w:right="74" w:hanging="216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zur notwendigen Orientierung bzw. Verständlichkeit der Leistungsanforderungen bei der Preiskalkulation</w:t>
            </w:r>
            <w:r w:rsidR="00740A86" w:rsidRPr="005B73C3">
              <w:rPr>
                <w:rFonts w:ascii="Nunito Sans" w:hAnsi="Nunito Sans"/>
                <w:sz w:val="18"/>
                <w:szCs w:val="18"/>
              </w:rPr>
              <w:t>,</w:t>
            </w:r>
          </w:p>
          <w:p w14:paraId="61873122" w14:textId="2D094874" w:rsidR="001E1C09" w:rsidRPr="000D5DDC" w:rsidRDefault="001E1C09" w:rsidP="006661CE">
            <w:pPr>
              <w:pStyle w:val="Listenabsatz"/>
              <w:numPr>
                <w:ilvl w:val="0"/>
                <w:numId w:val="45"/>
              </w:numPr>
              <w:spacing w:before="60"/>
              <w:ind w:left="215" w:right="74" w:hanging="215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wenn der Aufwand für eine technisch komplexe Beschreibung nicht im Verhältnis zur Vorgabe eines Leitfabrikats steht</w:t>
            </w:r>
            <w:r w:rsidR="00740A86" w:rsidRPr="005B73C3">
              <w:rPr>
                <w:rFonts w:ascii="Nunito Sans" w:hAnsi="Nunito Sans"/>
                <w:sz w:val="18"/>
                <w:szCs w:val="18"/>
              </w:rPr>
              <w:t>.</w:t>
            </w:r>
          </w:p>
        </w:tc>
      </w:tr>
      <w:tr w:rsidR="00F1535F" w:rsidRPr="00161676" w14:paraId="61ECD455" w14:textId="77777777" w:rsidTr="00161676">
        <w:tblPrEx>
          <w:shd w:val="clear" w:color="auto" w:fill="auto"/>
        </w:tblPrEx>
        <w:trPr>
          <w:trHeight w:val="454"/>
        </w:trPr>
        <w:tc>
          <w:tcPr>
            <w:tcW w:w="9356" w:type="dxa"/>
            <w:gridSpan w:val="3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37AC23F9" w14:textId="5C9683A5" w:rsidR="00F1535F" w:rsidRPr="00161676" w:rsidRDefault="00F1535F" w:rsidP="00F1535F">
            <w:pPr>
              <w:spacing w:before="60" w:after="60"/>
              <w:ind w:right="74"/>
              <w:jc w:val="both"/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</w:pPr>
            <w:r w:rsidRPr="00161676">
              <w:rPr>
                <w:rFonts w:ascii="Nunito Sans" w:hAnsi="Nunito Sans"/>
                <w:b/>
                <w:bCs/>
                <w:color w:val="FF0000"/>
                <w:sz w:val="18"/>
                <w:szCs w:val="18"/>
              </w:rPr>
              <w:t xml:space="preserve">In der nachfolgenden Begründung ist jeweils auf die </w:t>
            </w:r>
            <w:r w:rsidRPr="00161676">
              <w:rPr>
                <w:rFonts w:ascii="Nunito Sans" w:hAnsi="Nunito Sans"/>
                <w:b/>
                <w:bCs/>
                <w:iCs/>
                <w:color w:val="FF0000"/>
                <w:sz w:val="18"/>
                <w:szCs w:val="18"/>
              </w:rPr>
              <w:t>konkrete</w:t>
            </w:r>
            <w:r w:rsidRPr="00161676">
              <w:rPr>
                <w:rFonts w:ascii="Nunito Sans" w:hAnsi="Nunito Sans"/>
                <w:b/>
                <w:bCs/>
                <w:color w:val="FF0000"/>
                <w:sz w:val="18"/>
                <w:szCs w:val="18"/>
              </w:rPr>
              <w:t xml:space="preserve"> Leistung Bezug zu nehmen!</w:t>
            </w:r>
          </w:p>
        </w:tc>
      </w:tr>
      <w:tr w:rsidR="000759D5" w:rsidRPr="005B73C3" w14:paraId="62264148" w14:textId="77777777" w:rsidTr="006305F4">
        <w:tblPrEx>
          <w:shd w:val="clear" w:color="auto" w:fill="auto"/>
        </w:tblPrEx>
        <w:trPr>
          <w:trHeight w:val="340"/>
        </w:trPr>
        <w:tc>
          <w:tcPr>
            <w:tcW w:w="426" w:type="dxa"/>
            <w:shd w:val="clear" w:color="auto" w:fill="auto"/>
          </w:tcPr>
          <w:p w14:paraId="0927C2A8" w14:textId="77777777" w:rsidR="009B7832" w:rsidRPr="005B73C3" w:rsidRDefault="009B7832" w:rsidP="000759D5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a)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55636BAA" w14:textId="0FC3E740" w:rsidR="001F6F81" w:rsidRPr="004425E3" w:rsidRDefault="009B7832" w:rsidP="001F6F81">
            <w:pPr>
              <w:spacing w:before="60" w:after="60"/>
              <w:rPr>
                <w:rFonts w:ascii="Nunito Sans" w:hAnsi="Nunito Sans"/>
                <w:bCs/>
                <w:sz w:val="18"/>
                <w:szCs w:val="18"/>
              </w:rPr>
            </w:pPr>
            <w:r w:rsidRPr="001910CB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 xml:space="preserve">Vorgaben </w:t>
            </w:r>
            <w:r w:rsidRPr="001910CB">
              <w:rPr>
                <w:rFonts w:ascii="Nunito Sans" w:hAnsi="Nunito Sans"/>
                <w:b/>
                <w:sz w:val="18"/>
                <w:szCs w:val="18"/>
                <w:u w:val="single"/>
              </w:rPr>
              <w:t>mit Zusatz „oder gleichwertig“ (z.B. Leitfabrikate)</w:t>
            </w:r>
            <w:r w:rsidR="008D329E" w:rsidRPr="001910CB">
              <w:rPr>
                <w:rFonts w:ascii="Nunito Sans" w:hAnsi="Nunito Sans"/>
                <w:b/>
                <w:sz w:val="18"/>
                <w:szCs w:val="18"/>
                <w:u w:val="single"/>
              </w:rPr>
              <w:t>:</w:t>
            </w:r>
            <w:r w:rsidR="007E4A17" w:rsidRPr="005B73C3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="008D329E" w:rsidRPr="005B73C3">
              <w:rPr>
                <w:rFonts w:ascii="Nunito Sans" w:hAnsi="Nunito Sans"/>
                <w:b/>
                <w:sz w:val="18"/>
                <w:szCs w:val="18"/>
              </w:rPr>
              <w:br/>
            </w:r>
            <w:r w:rsidR="008D329E" w:rsidRPr="005B73C3">
              <w:rPr>
                <w:rFonts w:ascii="Nunito Sans" w:hAnsi="Nunito Sans"/>
                <w:bCs/>
                <w:sz w:val="18"/>
                <w:szCs w:val="18"/>
              </w:rPr>
              <w:sym w:font="Wingdings" w:char="F0E0"/>
            </w:r>
            <w:r w:rsidR="008D329E" w:rsidRPr="005B73C3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der </w:t>
            </w:r>
            <w:r w:rsidRPr="005B73C3">
              <w:rPr>
                <w:rFonts w:ascii="Nunito Sans" w:hAnsi="Nunito Sans"/>
                <w:bCs/>
                <w:sz w:val="18"/>
                <w:szCs w:val="18"/>
              </w:rPr>
              <w:t xml:space="preserve">Bieter kann </w:t>
            </w:r>
            <w:r w:rsidR="001F6F81" w:rsidRPr="005B73C3">
              <w:rPr>
                <w:rFonts w:ascii="Nunito Sans" w:hAnsi="Nunito Sans"/>
                <w:bCs/>
                <w:sz w:val="18"/>
                <w:szCs w:val="18"/>
              </w:rPr>
              <w:t xml:space="preserve">alternative Produkte/Fabrikate </w:t>
            </w:r>
            <w:r w:rsidRPr="005B73C3">
              <w:rPr>
                <w:rFonts w:ascii="Nunito Sans" w:hAnsi="Nunito Sans"/>
                <w:bCs/>
                <w:sz w:val="18"/>
                <w:szCs w:val="18"/>
              </w:rPr>
              <w:t>anbieten</w:t>
            </w:r>
          </w:p>
        </w:tc>
      </w:tr>
      <w:tr w:rsidR="004542AB" w:rsidRPr="005B73C3" w14:paraId="4EE1FF01" w14:textId="77777777" w:rsidTr="006305F4">
        <w:tblPrEx>
          <w:shd w:val="clear" w:color="auto" w:fill="auto"/>
        </w:tblPrEx>
        <w:trPr>
          <w:trHeight w:val="340"/>
        </w:trPr>
        <w:tc>
          <w:tcPr>
            <w:tcW w:w="426" w:type="dxa"/>
            <w:shd w:val="clear" w:color="auto" w:fill="auto"/>
          </w:tcPr>
          <w:p w14:paraId="6FEA598D" w14:textId="77777777" w:rsidR="004542AB" w:rsidRPr="005B73C3" w:rsidRDefault="004542AB" w:rsidP="000759D5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37A64D46" w14:textId="4446E0FA" w:rsidR="004542AB" w:rsidRPr="00F1535F" w:rsidRDefault="004542AB" w:rsidP="004542AB">
            <w:pPr>
              <w:spacing w:before="60" w:after="60"/>
              <w:rPr>
                <w:rFonts w:ascii="Nunito Sans" w:hAnsi="Nunito Sans"/>
                <w:bCs/>
                <w:sz w:val="18"/>
                <w:szCs w:val="18"/>
              </w:rPr>
            </w:pPr>
            <w:r w:rsidRPr="00F1535F">
              <w:rPr>
                <w:rFonts w:ascii="Nunito Sans" w:hAnsi="Nunito Sans"/>
                <w:bCs/>
                <w:sz w:val="18"/>
                <w:szCs w:val="18"/>
              </w:rPr>
              <w:t xml:space="preserve">Bei der </w:t>
            </w:r>
            <w:r w:rsidR="00B16554" w:rsidRPr="00F1535F">
              <w:rPr>
                <w:rFonts w:ascii="Nunito Sans" w:hAnsi="Nunito Sans"/>
                <w:bCs/>
                <w:sz w:val="18"/>
                <w:szCs w:val="18"/>
              </w:rPr>
              <w:t>Vorgabe</w:t>
            </w:r>
            <w:r w:rsidRPr="00F1535F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 w:rsidR="00B16554" w:rsidRPr="00F1535F">
              <w:rPr>
                <w:rFonts w:ascii="Nunito Sans" w:hAnsi="Nunito Sans"/>
                <w:bCs/>
                <w:sz w:val="18"/>
                <w:szCs w:val="18"/>
              </w:rPr>
              <w:t>von Leit-/Fabrikaten, Typen, besonderen Verfahren, Bezugsquellen etc. ist</w:t>
            </w:r>
            <w:r w:rsidRPr="00F1535F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 w:rsidR="00B16554" w:rsidRPr="00F1535F">
              <w:rPr>
                <w:rFonts w:ascii="Nunito Sans" w:hAnsi="Nunito Sans"/>
                <w:bCs/>
                <w:sz w:val="18"/>
                <w:szCs w:val="18"/>
              </w:rPr>
              <w:t>in der Leistungsbeschreibung a</w:t>
            </w:r>
            <w:r w:rsidR="00867498" w:rsidRPr="00F1535F">
              <w:rPr>
                <w:rFonts w:ascii="Nunito Sans" w:hAnsi="Nunito Sans"/>
                <w:bCs/>
                <w:sz w:val="18"/>
                <w:szCs w:val="18"/>
              </w:rPr>
              <w:t>n</w:t>
            </w:r>
            <w:r w:rsidR="00B16554" w:rsidRPr="00F1535F">
              <w:rPr>
                <w:rFonts w:ascii="Nunito Sans" w:hAnsi="Nunito Sans"/>
                <w:bCs/>
                <w:sz w:val="18"/>
                <w:szCs w:val="18"/>
              </w:rPr>
              <w:t>zugeben</w:t>
            </w:r>
            <w:r w:rsidRPr="00F1535F">
              <w:rPr>
                <w:rFonts w:ascii="Nunito Sans" w:hAnsi="Nunito Sans"/>
                <w:bCs/>
                <w:sz w:val="18"/>
                <w:szCs w:val="18"/>
              </w:rPr>
              <w:t>:</w:t>
            </w:r>
          </w:p>
          <w:p w14:paraId="01EF4FF9" w14:textId="45C1CC30" w:rsidR="004542AB" w:rsidRPr="00761FEE" w:rsidRDefault="00867498" w:rsidP="00761FEE">
            <w:pPr>
              <w:pStyle w:val="Listenabsatz"/>
              <w:numPr>
                <w:ilvl w:val="0"/>
                <w:numId w:val="46"/>
              </w:numPr>
              <w:spacing w:before="60" w:after="60"/>
              <w:ind w:left="220" w:hanging="220"/>
              <w:rPr>
                <w:rFonts w:ascii="Nunito Sans" w:hAnsi="Nunito Sans"/>
                <w:bCs/>
                <w:sz w:val="18"/>
                <w:szCs w:val="18"/>
              </w:rPr>
            </w:pPr>
            <w:r w:rsidRPr="00761FEE">
              <w:rPr>
                <w:rFonts w:ascii="Nunito Sans" w:hAnsi="Nunito Sans"/>
                <w:bCs/>
                <w:sz w:val="18"/>
                <w:szCs w:val="18"/>
              </w:rPr>
              <w:t>Beschreibung</w:t>
            </w:r>
            <w:r w:rsidR="00B16554" w:rsidRPr="00761FEE">
              <w:rPr>
                <w:rFonts w:ascii="Nunito Sans" w:hAnsi="Nunito Sans"/>
                <w:bCs/>
                <w:sz w:val="18"/>
                <w:szCs w:val="18"/>
              </w:rPr>
              <w:t xml:space="preserve"> der </w:t>
            </w:r>
            <w:r w:rsidR="004542AB" w:rsidRPr="00761FEE">
              <w:rPr>
                <w:rFonts w:ascii="Nunito Sans" w:hAnsi="Nunito Sans"/>
                <w:bCs/>
                <w:sz w:val="18"/>
                <w:szCs w:val="18"/>
              </w:rPr>
              <w:t>wesentliche</w:t>
            </w:r>
            <w:r w:rsidR="00B16554" w:rsidRPr="00761FEE">
              <w:rPr>
                <w:rFonts w:ascii="Nunito Sans" w:hAnsi="Nunito Sans"/>
                <w:bCs/>
                <w:sz w:val="18"/>
                <w:szCs w:val="18"/>
              </w:rPr>
              <w:t>n</w:t>
            </w:r>
            <w:r w:rsidR="004542AB" w:rsidRPr="00761FEE">
              <w:rPr>
                <w:rFonts w:ascii="Nunito Sans" w:hAnsi="Nunito Sans"/>
                <w:bCs/>
                <w:sz w:val="18"/>
                <w:szCs w:val="18"/>
              </w:rPr>
              <w:t xml:space="preserve"> Eigenschaften, Kriterien und Parameter</w:t>
            </w:r>
            <w:r w:rsidR="00B16554" w:rsidRPr="00761FEE">
              <w:rPr>
                <w:rFonts w:ascii="Nunito Sans" w:hAnsi="Nunito Sans"/>
                <w:bCs/>
                <w:sz w:val="18"/>
                <w:szCs w:val="18"/>
              </w:rPr>
              <w:t>,</w:t>
            </w:r>
            <w:r w:rsidR="004542AB" w:rsidRPr="00761FEE">
              <w:rPr>
                <w:rFonts w:ascii="Nunito Sans" w:hAnsi="Nunito Sans"/>
                <w:bCs/>
                <w:sz w:val="18"/>
                <w:szCs w:val="18"/>
              </w:rPr>
              <w:t xml:space="preserve"> an denen die Gleichwertigkeit festgemacht wird. </w:t>
            </w:r>
          </w:p>
          <w:p w14:paraId="0C7A6785" w14:textId="4DED7EE8" w:rsidR="001F6F81" w:rsidRPr="00761FEE" w:rsidRDefault="00B16554" w:rsidP="00786636">
            <w:pPr>
              <w:pStyle w:val="Listenabsatz"/>
              <w:numPr>
                <w:ilvl w:val="0"/>
                <w:numId w:val="46"/>
              </w:numPr>
              <w:spacing w:before="60" w:after="120"/>
              <w:ind w:left="221" w:hanging="221"/>
              <w:rPr>
                <w:rFonts w:ascii="Nunito Sans" w:hAnsi="Nunito Sans"/>
                <w:bCs/>
                <w:sz w:val="18"/>
                <w:szCs w:val="18"/>
              </w:rPr>
            </w:pPr>
            <w:r w:rsidRPr="00761FEE">
              <w:rPr>
                <w:rFonts w:ascii="Nunito Sans" w:hAnsi="Nunito Sans"/>
                <w:bCs/>
                <w:sz w:val="18"/>
                <w:szCs w:val="18"/>
              </w:rPr>
              <w:t xml:space="preserve">Angabe </w:t>
            </w:r>
            <w:r w:rsidR="004542AB" w:rsidRPr="00761FEE">
              <w:rPr>
                <w:rFonts w:ascii="Nunito Sans" w:hAnsi="Nunito Sans"/>
                <w:bCs/>
                <w:sz w:val="18"/>
                <w:szCs w:val="18"/>
              </w:rPr>
              <w:t xml:space="preserve">in welchen Punkten Abweichungen toleriert </w:t>
            </w:r>
            <w:r w:rsidRPr="00761FEE">
              <w:rPr>
                <w:rFonts w:ascii="Nunito Sans" w:hAnsi="Nunito Sans"/>
                <w:bCs/>
                <w:sz w:val="18"/>
                <w:szCs w:val="18"/>
              </w:rPr>
              <w:t xml:space="preserve">oder Spielräume eingeräumt </w:t>
            </w:r>
            <w:r w:rsidR="004542AB" w:rsidRPr="00761FEE">
              <w:rPr>
                <w:rFonts w:ascii="Nunito Sans" w:hAnsi="Nunito Sans"/>
                <w:bCs/>
                <w:sz w:val="18"/>
                <w:szCs w:val="18"/>
              </w:rPr>
              <w:t>werden (z.B. Maßan</w:t>
            </w:r>
            <w:r w:rsidR="000A1C8C">
              <w:rPr>
                <w:rFonts w:ascii="Nunito Sans" w:hAnsi="Nunito Sans"/>
                <w:bCs/>
                <w:sz w:val="18"/>
                <w:szCs w:val="18"/>
              </w:rPr>
              <w:t>-</w:t>
            </w:r>
            <w:r w:rsidR="004542AB" w:rsidRPr="00761FEE">
              <w:rPr>
                <w:rFonts w:ascii="Nunito Sans" w:hAnsi="Nunito Sans"/>
                <w:bCs/>
                <w:sz w:val="18"/>
                <w:szCs w:val="18"/>
              </w:rPr>
              <w:t xml:space="preserve">gaben mit „von/bis“, „ca.“, „mind.“) und </w:t>
            </w:r>
            <w:r w:rsidRPr="00761FEE">
              <w:rPr>
                <w:rFonts w:ascii="Nunito Sans" w:hAnsi="Nunito Sans"/>
                <w:bCs/>
                <w:sz w:val="18"/>
                <w:szCs w:val="18"/>
              </w:rPr>
              <w:t xml:space="preserve">in welchen Punkten </w:t>
            </w:r>
            <w:r w:rsidR="004542AB" w:rsidRPr="00761FEE">
              <w:rPr>
                <w:rFonts w:ascii="Nunito Sans" w:hAnsi="Nunito Sans"/>
                <w:bCs/>
                <w:sz w:val="18"/>
                <w:szCs w:val="18"/>
              </w:rPr>
              <w:t>nicht abgewichen werden darf (z.B. „nur Schallschutzklasse 1“).</w:t>
            </w:r>
          </w:p>
        </w:tc>
      </w:tr>
      <w:tr w:rsidR="004542AB" w:rsidRPr="005B73C3" w14:paraId="6245CE79" w14:textId="77777777" w:rsidTr="00454800">
        <w:tblPrEx>
          <w:shd w:val="clear" w:color="auto" w:fill="auto"/>
        </w:tblPrEx>
        <w:trPr>
          <w:trHeight w:val="340"/>
        </w:trPr>
        <w:tc>
          <w:tcPr>
            <w:tcW w:w="426" w:type="dxa"/>
            <w:shd w:val="clear" w:color="auto" w:fill="auto"/>
          </w:tcPr>
          <w:p w14:paraId="2E0A2B7D" w14:textId="77777777" w:rsidR="004542AB" w:rsidRPr="005B73C3" w:rsidRDefault="004542AB" w:rsidP="000759D5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14:paraId="17CD8579" w14:textId="124BD5B5" w:rsidR="004542AB" w:rsidRPr="005B73C3" w:rsidRDefault="004542AB" w:rsidP="004542AB">
            <w:pPr>
              <w:spacing w:before="60" w:after="60"/>
              <w:rPr>
                <w:rFonts w:ascii="Nunito Sans" w:hAnsi="Nunito Sans"/>
                <w:bCs/>
                <w:sz w:val="18"/>
                <w:szCs w:val="18"/>
                <w:u w:val="single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00" w:type="dxa"/>
            <w:shd w:val="clear" w:color="auto" w:fill="auto"/>
          </w:tcPr>
          <w:p w14:paraId="7E2D0F3B" w14:textId="57190DF3" w:rsidR="00976F52" w:rsidRPr="005B73C3" w:rsidRDefault="00FD1130" w:rsidP="00FD1130">
            <w:pPr>
              <w:tabs>
                <w:tab w:val="left" w:pos="8078"/>
              </w:tabs>
              <w:spacing w:before="60" w:after="60"/>
              <w:ind w:right="74"/>
              <w:jc w:val="both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b/>
                <w:sz w:val="18"/>
                <w:szCs w:val="18"/>
              </w:rPr>
              <w:t xml:space="preserve">Begründung zu 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t xml:space="preserve">Pos. /Titel: 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  <w:p w14:paraId="57333359" w14:textId="5A0BB5FD" w:rsidR="004542AB" w:rsidRPr="005B73C3" w:rsidRDefault="00534A5C" w:rsidP="00D8047A">
            <w:pPr>
              <w:tabs>
                <w:tab w:val="left" w:pos="8078"/>
              </w:tabs>
              <w:spacing w:before="60"/>
              <w:ind w:right="74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 xml:space="preserve">Unzureichende Beschreibbarkeit: 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t>Die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t>komplexen technischen Anforderungen des Auftragsgegenstands können nur mit unverhältnismäßig</w:t>
            </w:r>
            <w:r w:rsidR="00A54E6A" w:rsidRPr="005B73C3">
              <w:rPr>
                <w:rFonts w:ascii="Nunito Sans" w:hAnsi="Nunito Sans"/>
                <w:sz w:val="18"/>
                <w:szCs w:val="18"/>
              </w:rPr>
              <w:t>em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t xml:space="preserve"> Aufwand bzw. nicht allgemein verständlich beschrieben werden. </w:t>
            </w:r>
            <w:r w:rsidR="00486A75" w:rsidRPr="005B73C3">
              <w:rPr>
                <w:rFonts w:ascii="Nunito Sans" w:hAnsi="Nunito Sans"/>
                <w:sz w:val="18"/>
                <w:szCs w:val="18"/>
              </w:rPr>
              <w:t>Daher</w:t>
            </w:r>
            <w:r w:rsidR="00A54E6A" w:rsidRPr="005B73C3">
              <w:rPr>
                <w:rFonts w:ascii="Nunito Sans" w:hAnsi="Nunito Sans"/>
                <w:sz w:val="18"/>
                <w:szCs w:val="18"/>
              </w:rPr>
              <w:t xml:space="preserve"> wäre o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t xml:space="preserve">hne eine Vorgabe </w:t>
            </w:r>
            <w:r w:rsidR="00A54E6A" w:rsidRPr="005B73C3">
              <w:rPr>
                <w:rFonts w:ascii="Nunito Sans" w:hAnsi="Nunito Sans"/>
                <w:sz w:val="18"/>
                <w:szCs w:val="18"/>
              </w:rPr>
              <w:t xml:space="preserve">für die Bieter </w:t>
            </w:r>
            <w:r w:rsidR="00486A75" w:rsidRPr="005B73C3">
              <w:rPr>
                <w:rFonts w:ascii="Nunito Sans" w:hAnsi="Nunito Sans"/>
                <w:sz w:val="18"/>
                <w:szCs w:val="18"/>
              </w:rPr>
              <w:t>die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t xml:space="preserve"> Erfüllung der Anforderungen erheblich erschwert bzw. wären keine vergleichbaren Angebote zu erwarten</w:t>
            </w:r>
            <w:r w:rsidR="00486A75" w:rsidRPr="005B73C3">
              <w:rPr>
                <w:rFonts w:ascii="Nunito Sans" w:hAnsi="Nunito Sans"/>
                <w:sz w:val="18"/>
                <w:szCs w:val="18"/>
              </w:rPr>
              <w:t xml:space="preserve">, </w:t>
            </w:r>
            <w:r w:rsidR="00486A75" w:rsidRPr="005B73C3">
              <w:rPr>
                <w:rFonts w:ascii="Nunito Sans" w:hAnsi="Nunito Sans"/>
                <w:b/>
                <w:color w:val="FF0000"/>
                <w:sz w:val="18"/>
                <w:szCs w:val="18"/>
              </w:rPr>
              <w:t>weil</w:t>
            </w:r>
            <w:r w:rsidR="00310A11" w:rsidRPr="005B73C3">
              <w:rPr>
                <w:rFonts w:ascii="Nunito Sans" w:hAnsi="Nunito Sans"/>
                <w:color w:val="FF0000"/>
                <w:sz w:val="18"/>
                <w:szCs w:val="18"/>
              </w:rPr>
              <w:t xml:space="preserve">  </w:t>
            </w:r>
            <w:r w:rsidR="00486A75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A75" w:rsidRPr="005B73C3">
              <w:rPr>
                <w:rFonts w:ascii="Nunito Sans" w:hAnsi="Nunito Sans"/>
                <w:sz w:val="18"/>
                <w:szCs w:val="18"/>
              </w:rPr>
              <w:instrText xml:space="preserve"> FORMTEXT </w:instrText>
            </w:r>
            <w:r w:rsidR="00486A75" w:rsidRPr="005B73C3">
              <w:rPr>
                <w:rFonts w:ascii="Nunito Sans" w:hAnsi="Nunito Sans"/>
                <w:sz w:val="18"/>
                <w:szCs w:val="18"/>
              </w:rPr>
            </w:r>
            <w:r w:rsidR="00486A75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486A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86A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86A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86A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86A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86A75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4542AB" w:rsidRPr="005B73C3" w14:paraId="67878462" w14:textId="77777777" w:rsidTr="00454800">
        <w:tblPrEx>
          <w:shd w:val="clear" w:color="auto" w:fill="auto"/>
        </w:tblPrEx>
        <w:trPr>
          <w:trHeight w:val="340"/>
        </w:trPr>
        <w:tc>
          <w:tcPr>
            <w:tcW w:w="426" w:type="dxa"/>
            <w:shd w:val="clear" w:color="auto" w:fill="auto"/>
          </w:tcPr>
          <w:p w14:paraId="5F930717" w14:textId="77777777" w:rsidR="004542AB" w:rsidRPr="005B73C3" w:rsidRDefault="004542AB" w:rsidP="000759D5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14:paraId="2683DD31" w14:textId="0A3E2E1A" w:rsidR="004542AB" w:rsidRPr="005B73C3" w:rsidRDefault="004542AB" w:rsidP="004542AB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00" w:type="dxa"/>
            <w:shd w:val="clear" w:color="auto" w:fill="auto"/>
          </w:tcPr>
          <w:p w14:paraId="420F4C6E" w14:textId="64A8C7A6" w:rsidR="004542AB" w:rsidRPr="005B73C3" w:rsidRDefault="00FD1130" w:rsidP="00FD1130">
            <w:pPr>
              <w:spacing w:before="60" w:after="60"/>
              <w:ind w:right="74"/>
              <w:jc w:val="both"/>
              <w:rPr>
                <w:rFonts w:ascii="Nunito Sans" w:hAnsi="Nunito Sans"/>
                <w:b/>
                <w:sz w:val="18"/>
                <w:szCs w:val="18"/>
              </w:rPr>
            </w:pPr>
            <w:r>
              <w:rPr>
                <w:rFonts w:ascii="Nunito Sans" w:hAnsi="Nunito Sans"/>
                <w:b/>
                <w:sz w:val="18"/>
                <w:szCs w:val="18"/>
              </w:rPr>
              <w:t xml:space="preserve">Begründung zu 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t xml:space="preserve">Pos. /Titel: 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  <w:p w14:paraId="2BC9607E" w14:textId="538E6B4E" w:rsidR="004542AB" w:rsidRPr="005B73C3" w:rsidRDefault="004542AB" w:rsidP="00FD1130">
            <w:pPr>
              <w:tabs>
                <w:tab w:val="left" w:pos="8078"/>
              </w:tabs>
              <w:spacing w:before="60" w:after="60"/>
              <w:ind w:right="74"/>
              <w:jc w:val="both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 xml:space="preserve">Aufgrund des Auftragsgegenstands </w:t>
            </w:r>
            <w:r w:rsidRPr="005B73C3">
              <w:rPr>
                <w:rFonts w:ascii="Nunito Sans" w:hAnsi="Nunito Sans"/>
                <w:sz w:val="18"/>
                <w:szCs w:val="18"/>
              </w:rPr>
              <w:t>ist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eine Vorgabe zur Orientierung erforderlich, </w:t>
            </w:r>
            <w:r w:rsidRPr="005B73C3">
              <w:rPr>
                <w:rFonts w:ascii="Nunito Sans" w:hAnsi="Nunito Sans"/>
                <w:b/>
                <w:color w:val="FF0000"/>
                <w:sz w:val="18"/>
                <w:szCs w:val="18"/>
              </w:rPr>
              <w:t>weil</w:t>
            </w:r>
            <w:r w:rsidR="00310A11" w:rsidRPr="005B73C3">
              <w:rPr>
                <w:rFonts w:ascii="Nunito Sans" w:hAnsi="Nunito Sans"/>
                <w:color w:val="FF0000"/>
                <w:sz w:val="18"/>
                <w:szCs w:val="18"/>
              </w:rPr>
              <w:t xml:space="preserve">  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904296" w:rsidRPr="005B73C3" w14:paraId="2BF069CE" w14:textId="77777777" w:rsidTr="006305F4">
        <w:tblPrEx>
          <w:shd w:val="clear" w:color="auto" w:fill="auto"/>
        </w:tblPrEx>
        <w:trPr>
          <w:trHeight w:val="340"/>
        </w:trPr>
        <w:tc>
          <w:tcPr>
            <w:tcW w:w="426" w:type="dxa"/>
            <w:shd w:val="clear" w:color="auto" w:fill="auto"/>
          </w:tcPr>
          <w:p w14:paraId="6C680213" w14:textId="77777777" w:rsidR="000759D5" w:rsidRPr="005B73C3" w:rsidRDefault="000759D5" w:rsidP="00786636">
            <w:pPr>
              <w:spacing w:before="1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b)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6D247D86" w14:textId="74C1E502" w:rsidR="001F6F81" w:rsidRPr="005B73C3" w:rsidRDefault="000759D5" w:rsidP="00786636">
            <w:pPr>
              <w:spacing w:before="160" w:after="60"/>
              <w:rPr>
                <w:rFonts w:ascii="Nunito Sans" w:hAnsi="Nunito Sans"/>
                <w:bCs/>
                <w:sz w:val="18"/>
                <w:szCs w:val="18"/>
              </w:rPr>
            </w:pPr>
            <w:r w:rsidRPr="00F1535F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 xml:space="preserve">Zwingende Vorgabe (z.B. </w:t>
            </w:r>
            <w:r w:rsidR="008D329E" w:rsidRPr="00F1535F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>Fabrikat</w:t>
            </w:r>
            <w:r w:rsidR="00A05023" w:rsidRPr="00F1535F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 xml:space="preserve"> „xy“</w:t>
            </w:r>
            <w:r w:rsidRPr="00F1535F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>)</w:t>
            </w:r>
            <w:r w:rsidR="008D329E" w:rsidRPr="00F1535F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>:</w:t>
            </w:r>
            <w:r w:rsidR="001A355F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br/>
            </w:r>
            <w:r w:rsidR="008D329E" w:rsidRPr="005B73C3">
              <w:rPr>
                <w:rFonts w:ascii="Nunito Sans" w:hAnsi="Nunito Sans"/>
                <w:bCs/>
                <w:sz w:val="18"/>
                <w:szCs w:val="18"/>
              </w:rPr>
              <w:sym w:font="Wingdings" w:char="F0E0"/>
            </w:r>
            <w:r w:rsidR="008D329E" w:rsidRPr="005B73C3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bCs/>
                <w:sz w:val="18"/>
                <w:szCs w:val="18"/>
              </w:rPr>
              <w:t xml:space="preserve">der Bieter </w:t>
            </w:r>
            <w:r w:rsidR="008D329E" w:rsidRPr="005B73C3">
              <w:rPr>
                <w:rFonts w:ascii="Nunito Sans" w:hAnsi="Nunito Sans"/>
                <w:bCs/>
                <w:sz w:val="18"/>
                <w:szCs w:val="18"/>
              </w:rPr>
              <w:t xml:space="preserve">muss </w:t>
            </w:r>
            <w:r w:rsidR="008D329E" w:rsidRPr="005B73C3">
              <w:rPr>
                <w:rFonts w:ascii="Nunito Sans" w:hAnsi="Nunito Sans"/>
                <w:bCs/>
                <w:sz w:val="18"/>
                <w:szCs w:val="18"/>
                <w:u w:val="single"/>
              </w:rPr>
              <w:t>zwingend</w:t>
            </w:r>
            <w:r w:rsidR="008D329E" w:rsidRPr="005B73C3">
              <w:rPr>
                <w:rFonts w:ascii="Nunito Sans" w:hAnsi="Nunito Sans"/>
                <w:bCs/>
                <w:sz w:val="18"/>
                <w:szCs w:val="18"/>
              </w:rPr>
              <w:t xml:space="preserve"> das </w:t>
            </w:r>
            <w:r w:rsidR="001F6F81" w:rsidRPr="005B73C3">
              <w:rPr>
                <w:rFonts w:ascii="Nunito Sans" w:hAnsi="Nunito Sans"/>
                <w:bCs/>
                <w:sz w:val="18"/>
                <w:szCs w:val="18"/>
              </w:rPr>
              <w:t>gleiche Produkt/</w:t>
            </w:r>
            <w:r w:rsidR="008D329E" w:rsidRPr="005B73C3">
              <w:rPr>
                <w:rFonts w:ascii="Nunito Sans" w:hAnsi="Nunito Sans"/>
                <w:bCs/>
                <w:sz w:val="18"/>
                <w:szCs w:val="18"/>
              </w:rPr>
              <w:t>Fabrikat anbieten</w:t>
            </w:r>
          </w:p>
        </w:tc>
      </w:tr>
      <w:tr w:rsidR="004542AB" w:rsidRPr="005B73C3" w14:paraId="61372AC5" w14:textId="77777777" w:rsidTr="00454800">
        <w:tblPrEx>
          <w:shd w:val="clear" w:color="auto" w:fill="auto"/>
        </w:tblPrEx>
        <w:trPr>
          <w:trHeight w:val="340"/>
        </w:trPr>
        <w:tc>
          <w:tcPr>
            <w:tcW w:w="426" w:type="dxa"/>
            <w:shd w:val="clear" w:color="auto" w:fill="auto"/>
          </w:tcPr>
          <w:p w14:paraId="5A973885" w14:textId="77777777" w:rsidR="004542AB" w:rsidRPr="005B73C3" w:rsidRDefault="004542AB" w:rsidP="00B80C69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14:paraId="06518789" w14:textId="10CD5B54" w:rsidR="004542AB" w:rsidRPr="005B73C3" w:rsidRDefault="004542AB" w:rsidP="008D329E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00" w:type="dxa"/>
            <w:shd w:val="clear" w:color="auto" w:fill="auto"/>
          </w:tcPr>
          <w:p w14:paraId="535D5EC6" w14:textId="425BEF2F" w:rsidR="004542AB" w:rsidRPr="005B73C3" w:rsidRDefault="00FD1130" w:rsidP="00FD1130">
            <w:pPr>
              <w:spacing w:before="60" w:after="60"/>
              <w:ind w:right="74"/>
              <w:rPr>
                <w:rFonts w:ascii="Nunito Sans" w:hAnsi="Nunito Sans"/>
                <w:b/>
                <w:sz w:val="18"/>
                <w:szCs w:val="18"/>
              </w:rPr>
            </w:pPr>
            <w:r>
              <w:rPr>
                <w:rFonts w:ascii="Nunito Sans" w:hAnsi="Nunito Sans"/>
                <w:b/>
                <w:sz w:val="18"/>
                <w:szCs w:val="18"/>
              </w:rPr>
              <w:t xml:space="preserve">Begründung zu 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t xml:space="preserve">Pos. /Titel: 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  <w:p w14:paraId="7660234D" w14:textId="709C78DA" w:rsidR="004542AB" w:rsidRPr="005B73C3" w:rsidRDefault="004542AB" w:rsidP="00FD1130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 xml:space="preserve">Es muss das 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>gleiche Produkt/Fabrikat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etc. verwendet werden</w:t>
            </w:r>
            <w:r w:rsidR="001F6F81" w:rsidRPr="005B73C3">
              <w:rPr>
                <w:rFonts w:ascii="Nunito Sans" w:hAnsi="Nunito Sans"/>
                <w:sz w:val="18"/>
                <w:szCs w:val="18"/>
              </w:rPr>
              <w:t>,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welches bereits im Bestand vorhanden ist (z.B. Alleinstellungsmerkmal</w:t>
            </w:r>
            <w:r w:rsidR="00A05023" w:rsidRPr="005B73C3">
              <w:rPr>
                <w:rFonts w:ascii="Nunito Sans" w:hAnsi="Nunito Sans"/>
                <w:sz w:val="18"/>
                <w:szCs w:val="18"/>
              </w:rPr>
              <w:t>, P</w:t>
            </w:r>
            <w:r w:rsidR="001F6F81" w:rsidRPr="005B73C3">
              <w:rPr>
                <w:rFonts w:ascii="Nunito Sans" w:hAnsi="Nunito Sans"/>
                <w:sz w:val="18"/>
                <w:szCs w:val="18"/>
              </w:rPr>
              <w:t>atenrecht)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, </w:t>
            </w:r>
            <w:r w:rsidRPr="005B73C3">
              <w:rPr>
                <w:rFonts w:ascii="Nunito Sans" w:hAnsi="Nunito Sans"/>
                <w:b/>
                <w:color w:val="FF0000"/>
                <w:sz w:val="18"/>
                <w:szCs w:val="18"/>
              </w:rPr>
              <w:t>weil</w:t>
            </w:r>
            <w:r w:rsidR="00FB3E59" w:rsidRPr="005B73C3">
              <w:rPr>
                <w:rFonts w:ascii="Nunito Sans" w:hAnsi="Nunito Sans"/>
                <w:color w:val="FF0000"/>
                <w:sz w:val="18"/>
                <w:szCs w:val="18"/>
              </w:rPr>
              <w:t xml:space="preserve"> </w:t>
            </w:r>
            <w:r w:rsidR="00A54E6A" w:rsidRPr="005B73C3">
              <w:rPr>
                <w:rFonts w:ascii="Nunito Sans" w:hAnsi="Nunito Sans"/>
                <w:color w:val="FF0000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4542AB" w:rsidRPr="005B73C3" w14:paraId="68BA05B0" w14:textId="77777777" w:rsidTr="00454800">
        <w:tblPrEx>
          <w:shd w:val="clear" w:color="auto" w:fill="auto"/>
        </w:tblPrEx>
        <w:trPr>
          <w:trHeight w:val="340"/>
        </w:trPr>
        <w:tc>
          <w:tcPr>
            <w:tcW w:w="426" w:type="dxa"/>
            <w:shd w:val="clear" w:color="auto" w:fill="auto"/>
          </w:tcPr>
          <w:p w14:paraId="743EF328" w14:textId="77777777" w:rsidR="004542AB" w:rsidRPr="005B73C3" w:rsidRDefault="004542AB" w:rsidP="00B80C69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14:paraId="2E0349B5" w14:textId="52AA21F3" w:rsidR="004542AB" w:rsidRPr="005B73C3" w:rsidRDefault="004542AB" w:rsidP="008D329E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00" w:type="dxa"/>
            <w:shd w:val="clear" w:color="auto" w:fill="auto"/>
          </w:tcPr>
          <w:p w14:paraId="26F8B6E7" w14:textId="6B3921B9" w:rsidR="004542AB" w:rsidRPr="005B73C3" w:rsidRDefault="00FD1130" w:rsidP="00FD1130">
            <w:pPr>
              <w:spacing w:before="60" w:after="60"/>
              <w:ind w:right="74"/>
              <w:jc w:val="both"/>
              <w:rPr>
                <w:rFonts w:ascii="Nunito Sans" w:hAnsi="Nunito Sans"/>
                <w:b/>
                <w:sz w:val="18"/>
                <w:szCs w:val="18"/>
              </w:rPr>
            </w:pPr>
            <w:r>
              <w:rPr>
                <w:rFonts w:ascii="Nunito Sans" w:hAnsi="Nunito Sans"/>
                <w:b/>
                <w:sz w:val="18"/>
                <w:szCs w:val="18"/>
              </w:rPr>
              <w:t xml:space="preserve">Begründung zu 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t xml:space="preserve">Pos./ Titel: 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  <w:p w14:paraId="4F2F681D" w14:textId="73D9E2E5" w:rsidR="004542AB" w:rsidRPr="005B73C3" w:rsidRDefault="00534A5C" w:rsidP="00FD1130">
            <w:pPr>
              <w:spacing w:before="60" w:after="60"/>
              <w:ind w:right="74"/>
              <w:jc w:val="both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A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t>ufgrund des Auftragsgegenstands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ist die Vorgabe zwingend 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t>erforderlich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t xml:space="preserve">, </w:t>
            </w:r>
            <w:r w:rsidR="004542AB" w:rsidRPr="005B73C3">
              <w:rPr>
                <w:rFonts w:ascii="Nunito Sans" w:hAnsi="Nunito Sans"/>
                <w:b/>
                <w:color w:val="FF0000"/>
                <w:sz w:val="18"/>
                <w:szCs w:val="18"/>
              </w:rPr>
              <w:t>weil</w:t>
            </w:r>
            <w:r w:rsidR="00A54E6A" w:rsidRPr="005B73C3">
              <w:rPr>
                <w:rFonts w:ascii="Nunito Sans" w:hAnsi="Nunito Sans"/>
                <w:b/>
                <w:color w:val="FF0000"/>
                <w:sz w:val="18"/>
                <w:szCs w:val="18"/>
              </w:rPr>
              <w:t xml:space="preserve"> </w:t>
            </w:r>
            <w:r w:rsidR="004542AB" w:rsidRPr="005B73C3">
              <w:rPr>
                <w:rFonts w:ascii="Nunito Sans" w:hAnsi="Nunito Sans"/>
                <w:b/>
                <w:color w:val="FF0000"/>
                <w:sz w:val="18"/>
                <w:szCs w:val="18"/>
              </w:rPr>
              <w:t xml:space="preserve"> 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instrText xml:space="preserve"> FORMTEXT _</w:instrTex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fldChar w:fldCharType="separate"/>
            </w:r>
            <w:r w:rsidR="004542AB" w:rsidRPr="005B73C3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fldChar w:fldCharType="end"/>
            </w:r>
          </w:p>
        </w:tc>
      </w:tr>
    </w:tbl>
    <w:p w14:paraId="29B2F44A" w14:textId="77777777" w:rsidR="00336B23" w:rsidRPr="00EB0552" w:rsidRDefault="00336B23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Ind w:w="-5" w:type="dxa"/>
        <w:shd w:val="clear" w:color="auto" w:fill="DBE5F1" w:themeFill="accent1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04296" w:rsidRPr="002D3B87" w14:paraId="2D19E2FF" w14:textId="77777777" w:rsidTr="006305F4">
        <w:trPr>
          <w:trHeight w:val="79"/>
        </w:trPr>
        <w:tc>
          <w:tcPr>
            <w:tcW w:w="9356" w:type="dxa"/>
            <w:shd w:val="clear" w:color="auto" w:fill="DBE5F1" w:themeFill="accent1" w:themeFillTint="33"/>
          </w:tcPr>
          <w:p w14:paraId="100F115D" w14:textId="05C6281D" w:rsidR="00904296" w:rsidRPr="002D3B87" w:rsidRDefault="00904296" w:rsidP="00B80C69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2D3B87">
              <w:rPr>
                <w:rFonts w:ascii="Nunito Sans" w:hAnsi="Nunito Sans"/>
                <w:b/>
                <w:sz w:val="20"/>
                <w:szCs w:val="20"/>
              </w:rPr>
              <w:t>3.</w:t>
            </w:r>
            <w:r w:rsidR="006E4E25">
              <w:rPr>
                <w:rFonts w:ascii="Nunito Sans" w:hAnsi="Nunito Sans"/>
                <w:b/>
                <w:sz w:val="20"/>
                <w:szCs w:val="20"/>
              </w:rPr>
              <w:t>4</w:t>
            </w:r>
            <w:r w:rsidRPr="002D3B87">
              <w:rPr>
                <w:rFonts w:ascii="Nunito Sans" w:hAnsi="Nunito Sans"/>
                <w:b/>
                <w:sz w:val="20"/>
                <w:szCs w:val="20"/>
              </w:rPr>
              <w:t xml:space="preserve"> 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Angehängte </w:t>
            </w:r>
            <w:r w:rsidRPr="00336B23">
              <w:rPr>
                <w:rFonts w:ascii="Nunito Sans" w:hAnsi="Nunito Sans"/>
                <w:b/>
                <w:bCs/>
                <w:sz w:val="20"/>
                <w:szCs w:val="20"/>
              </w:rPr>
              <w:t>Stundenlohnarbeiten</w:t>
            </w:r>
            <w:r w:rsidR="005A2F4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5A2F47" w:rsidRPr="005A2F47">
              <w:rPr>
                <w:rFonts w:ascii="Nunito Sans" w:hAnsi="Nunito Sans"/>
                <w:b/>
                <w:bCs/>
                <w:sz w:val="20"/>
                <w:szCs w:val="20"/>
              </w:rPr>
              <w:t>für unvorhergesehene Leistungen</w:t>
            </w:r>
          </w:p>
        </w:tc>
      </w:tr>
      <w:tr w:rsidR="00B53641" w:rsidRPr="00637F9E" w14:paraId="5C8DF917" w14:textId="77777777" w:rsidTr="006305F4">
        <w:tblPrEx>
          <w:shd w:val="clear" w:color="auto" w:fill="auto"/>
        </w:tblPrEx>
        <w:trPr>
          <w:trHeight w:val="208"/>
        </w:trPr>
        <w:tc>
          <w:tcPr>
            <w:tcW w:w="9356" w:type="dxa"/>
            <w:shd w:val="clear" w:color="auto" w:fill="auto"/>
          </w:tcPr>
          <w:p w14:paraId="06F0BCF7" w14:textId="4BC4726D" w:rsidR="00B53641" w:rsidRPr="00637F9E" w:rsidRDefault="00B53641" w:rsidP="00FC7DC7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iCs/>
                <w:sz w:val="16"/>
                <w:szCs w:val="18"/>
              </w:rPr>
            </w:pPr>
            <w:r w:rsidRPr="00637F9E">
              <w:rPr>
                <w:rFonts w:ascii="Nunito Sans" w:hAnsi="Nunito Sans"/>
                <w:iCs/>
                <w:sz w:val="16"/>
                <w:szCs w:val="18"/>
              </w:rPr>
              <w:t>Rechtsgrundlage: § 12 Abs. 4 VergO</w:t>
            </w:r>
          </w:p>
        </w:tc>
      </w:tr>
      <w:tr w:rsidR="00022375" w:rsidRPr="005B73C3" w14:paraId="1666B04D" w14:textId="77777777" w:rsidTr="006305F4">
        <w:tblPrEx>
          <w:shd w:val="clear" w:color="auto" w:fill="auto"/>
        </w:tblPrEx>
        <w:trPr>
          <w:trHeight w:val="301"/>
        </w:trPr>
        <w:tc>
          <w:tcPr>
            <w:tcW w:w="9356" w:type="dxa"/>
          </w:tcPr>
          <w:p w14:paraId="17102317" w14:textId="7DDBFEB7" w:rsidR="00022375" w:rsidRDefault="0011787B" w:rsidP="00583C63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t xml:space="preserve">Die </w:t>
            </w:r>
            <w:r w:rsidR="00022375" w:rsidRPr="00022375">
              <w:rPr>
                <w:rFonts w:ascii="Nunito Sans" w:hAnsi="Nunito Sans"/>
                <w:sz w:val="18"/>
                <w:szCs w:val="18"/>
              </w:rPr>
              <w:t>Stundenlohnarbeiten</w:t>
            </w:r>
            <w:r w:rsidR="00022375">
              <w:rPr>
                <w:rFonts w:ascii="Nunito Sans" w:hAnsi="Nunito Sans"/>
                <w:sz w:val="18"/>
                <w:szCs w:val="18"/>
              </w:rPr>
              <w:t xml:space="preserve"> sind enthalten in den </w:t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t xml:space="preserve">Pos./Titel: </w:t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0223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0223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0223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0223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0223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="00022375">
              <w:rPr>
                <w:rFonts w:ascii="Nunito Sans" w:hAnsi="Nunito Sans"/>
                <w:sz w:val="18"/>
                <w:szCs w:val="18"/>
              </w:rPr>
              <w:t xml:space="preserve">. </w:t>
            </w:r>
          </w:p>
          <w:p w14:paraId="7F87C392" w14:textId="1987CCA9" w:rsidR="00591A25" w:rsidRPr="005B73C3" w:rsidRDefault="00591A25" w:rsidP="00583C63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t>Die</w:t>
            </w:r>
            <w:r w:rsidR="00022375">
              <w:rPr>
                <w:rFonts w:ascii="Nunito Sans" w:hAnsi="Nunito Sans"/>
                <w:sz w:val="18"/>
                <w:szCs w:val="18"/>
              </w:rPr>
              <w:t xml:space="preserve"> </w:t>
            </w:r>
            <w:r>
              <w:rPr>
                <w:rFonts w:ascii="Nunito Sans" w:hAnsi="Nunito Sans"/>
                <w:sz w:val="18"/>
                <w:szCs w:val="18"/>
              </w:rPr>
              <w:t>Gesamtsumme im Verhältnis</w:t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>
              <w:rPr>
                <w:rFonts w:ascii="Nunito Sans" w:hAnsi="Nunito Sans"/>
                <w:sz w:val="18"/>
                <w:szCs w:val="18"/>
              </w:rPr>
              <w:t>zum</w:t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t xml:space="preserve"> geschätzten Auftragswert</w:t>
            </w:r>
            <w:r w:rsidR="00022375">
              <w:rPr>
                <w:rFonts w:ascii="Nunito Sans" w:hAnsi="Nunito Sans"/>
                <w:sz w:val="18"/>
                <w:szCs w:val="18"/>
              </w:rPr>
              <w:t xml:space="preserve"> beträgt:</w:t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0223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0223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0223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0223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0223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t xml:space="preserve"> %</w:t>
            </w:r>
            <w:r>
              <w:rPr>
                <w:rFonts w:ascii="Nunito Sans" w:hAnsi="Nunito Sans"/>
                <w:sz w:val="18"/>
                <w:szCs w:val="18"/>
              </w:rPr>
              <w:t>.</w:t>
            </w:r>
          </w:p>
        </w:tc>
      </w:tr>
      <w:tr w:rsidR="00022375" w:rsidRPr="005B73C3" w14:paraId="4E5838F7" w14:textId="77777777" w:rsidTr="00022375">
        <w:tblPrEx>
          <w:shd w:val="clear" w:color="auto" w:fill="auto"/>
        </w:tblPrEx>
        <w:trPr>
          <w:trHeight w:val="301"/>
        </w:trPr>
        <w:tc>
          <w:tcPr>
            <w:tcW w:w="9356" w:type="dxa"/>
          </w:tcPr>
          <w:p w14:paraId="3859211D" w14:textId="77777777" w:rsidR="00022375" w:rsidRPr="005B73C3" w:rsidRDefault="00022375" w:rsidP="00966C69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 xml:space="preserve">Begründung, sofern über 2 %: 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579A4DA4" w14:textId="77777777" w:rsidR="00044243" w:rsidRPr="00EB0552" w:rsidRDefault="00044243" w:rsidP="0089099A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Ind w:w="-5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6237"/>
        <w:gridCol w:w="709"/>
        <w:gridCol w:w="708"/>
        <w:gridCol w:w="851"/>
      </w:tblGrid>
      <w:tr w:rsidR="00A05CEC" w:rsidRPr="002D3B87" w14:paraId="2E21CEAE" w14:textId="77777777" w:rsidTr="006305F4">
        <w:trPr>
          <w:trHeight w:val="79"/>
        </w:trPr>
        <w:tc>
          <w:tcPr>
            <w:tcW w:w="9356" w:type="dxa"/>
            <w:gridSpan w:val="6"/>
            <w:shd w:val="clear" w:color="auto" w:fill="DBE5F1" w:themeFill="accent1" w:themeFillTint="33"/>
          </w:tcPr>
          <w:p w14:paraId="55A17567" w14:textId="2191C661" w:rsidR="00A05CEC" w:rsidRPr="002D3B87" w:rsidRDefault="00A05CEC" w:rsidP="00B80C69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2D3B87">
              <w:rPr>
                <w:rFonts w:ascii="Nunito Sans" w:hAnsi="Nunito Sans"/>
                <w:b/>
                <w:sz w:val="20"/>
                <w:szCs w:val="20"/>
              </w:rPr>
              <w:lastRenderedPageBreak/>
              <w:t>3.</w:t>
            </w:r>
            <w:r w:rsidR="006E4E25">
              <w:rPr>
                <w:rFonts w:ascii="Nunito Sans" w:hAnsi="Nunito Sans"/>
                <w:b/>
                <w:sz w:val="20"/>
                <w:szCs w:val="20"/>
              </w:rPr>
              <w:t>5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Nachhaltigkeitskriterien</w:t>
            </w:r>
          </w:p>
        </w:tc>
      </w:tr>
      <w:tr w:rsidR="00D54DCE" w:rsidRPr="00170D38" w14:paraId="579298E4" w14:textId="77777777" w:rsidTr="006305F4">
        <w:tblPrEx>
          <w:shd w:val="clear" w:color="auto" w:fill="auto"/>
          <w:tblCellMar>
            <w:left w:w="0" w:type="dxa"/>
            <w:right w:w="0" w:type="dxa"/>
          </w:tblCellMar>
        </w:tblPrEx>
        <w:trPr>
          <w:trHeight w:val="571"/>
        </w:trPr>
        <w:tc>
          <w:tcPr>
            <w:tcW w:w="426" w:type="dxa"/>
          </w:tcPr>
          <w:p w14:paraId="4D9A1796" w14:textId="7B31D81A" w:rsidR="00D54DCE" w:rsidRPr="005B73C3" w:rsidRDefault="0063347E" w:rsidP="0063347E">
            <w:pPr>
              <w:spacing w:before="120" w:after="60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a)</w:t>
            </w:r>
          </w:p>
        </w:tc>
        <w:tc>
          <w:tcPr>
            <w:tcW w:w="6662" w:type="dxa"/>
            <w:gridSpan w:val="2"/>
          </w:tcPr>
          <w:p w14:paraId="2B87B1CF" w14:textId="1EE97DCA" w:rsidR="00D54DCE" w:rsidRPr="005B73C3" w:rsidRDefault="0063347E" w:rsidP="0063347E">
            <w:pPr>
              <w:pStyle w:val="berschrift1"/>
              <w:ind w:left="72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>Folgende Nachhaltigkeitskriterien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wurden berücksichtigt</w:t>
            </w:r>
            <w:r w:rsidR="00AC3248" w:rsidRPr="005B73C3">
              <w:rPr>
                <w:rFonts w:ascii="Nunito Sans" w:hAnsi="Nunito Sans"/>
                <w:sz w:val="18"/>
                <w:szCs w:val="18"/>
              </w:rPr>
              <w:t>:</w:t>
            </w:r>
            <w:r w:rsidRPr="005B73C3">
              <w:rPr>
                <w:rFonts w:ascii="Nunito Sans" w:hAnsi="Nunito Sans"/>
                <w:sz w:val="18"/>
                <w:szCs w:val="18"/>
              </w:rPr>
              <w:br/>
            </w:r>
            <w:r w:rsidR="00AC3248" w:rsidRPr="00914117">
              <w:rPr>
                <w:rFonts w:ascii="Nunito Sans" w:hAnsi="Nunito Sans"/>
                <w:b w:val="0"/>
                <w:iCs/>
                <w:sz w:val="16"/>
                <w:szCs w:val="18"/>
              </w:rPr>
              <w:t>(</w:t>
            </w:r>
            <w:r w:rsidRPr="00914117">
              <w:rPr>
                <w:rFonts w:ascii="Nunito Sans" w:hAnsi="Nunito Sans"/>
                <w:b w:val="0"/>
                <w:iCs/>
                <w:sz w:val="16"/>
                <w:szCs w:val="18"/>
              </w:rPr>
              <w:t>Mehrfachnennung möglich</w:t>
            </w:r>
            <w:r w:rsidR="00AC3248" w:rsidRPr="00914117">
              <w:rPr>
                <w:rFonts w:ascii="Nunito Sans" w:hAnsi="Nunito Sans"/>
                <w:b w:val="0"/>
                <w:iCs/>
                <w:sz w:val="16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63C0164D" w14:textId="24CEBDD7" w:rsidR="00D54DCE" w:rsidRPr="0063347E" w:rsidRDefault="00D54DCE" w:rsidP="00FB4EA7">
            <w:pPr>
              <w:ind w:left="72"/>
              <w:jc w:val="center"/>
              <w:rPr>
                <w:rFonts w:ascii="Nunito Sans" w:hAnsi="Nunito Sans"/>
                <w:b/>
                <w:sz w:val="14"/>
                <w:szCs w:val="20"/>
              </w:rPr>
            </w:pPr>
            <w:r w:rsidRPr="0063347E">
              <w:rPr>
                <w:rFonts w:ascii="Nunito Sans" w:hAnsi="Nunito Sans"/>
                <w:b/>
                <w:sz w:val="14"/>
                <w:szCs w:val="20"/>
              </w:rPr>
              <w:t>umwelt-bezogen</w:t>
            </w:r>
          </w:p>
        </w:tc>
        <w:tc>
          <w:tcPr>
            <w:tcW w:w="708" w:type="dxa"/>
            <w:vAlign w:val="center"/>
          </w:tcPr>
          <w:p w14:paraId="5B246362" w14:textId="77777777" w:rsidR="00D54DCE" w:rsidRPr="0063347E" w:rsidRDefault="00D54DCE" w:rsidP="0063347E">
            <w:pPr>
              <w:ind w:left="72"/>
              <w:jc w:val="center"/>
              <w:rPr>
                <w:rFonts w:ascii="Nunito Sans" w:hAnsi="Nunito Sans"/>
                <w:b/>
                <w:sz w:val="14"/>
                <w:szCs w:val="20"/>
              </w:rPr>
            </w:pPr>
            <w:r w:rsidRPr="0063347E">
              <w:rPr>
                <w:rFonts w:ascii="Nunito Sans" w:hAnsi="Nunito Sans"/>
                <w:b/>
                <w:sz w:val="14"/>
                <w:szCs w:val="20"/>
              </w:rPr>
              <w:t>innovativ</w:t>
            </w:r>
          </w:p>
        </w:tc>
        <w:tc>
          <w:tcPr>
            <w:tcW w:w="851" w:type="dxa"/>
            <w:vAlign w:val="center"/>
          </w:tcPr>
          <w:p w14:paraId="1E059785" w14:textId="77777777" w:rsidR="00D54DCE" w:rsidRPr="0063347E" w:rsidRDefault="00D54DCE" w:rsidP="0063347E">
            <w:pPr>
              <w:ind w:left="72"/>
              <w:jc w:val="center"/>
              <w:rPr>
                <w:rFonts w:ascii="Nunito Sans" w:hAnsi="Nunito Sans"/>
                <w:b/>
                <w:sz w:val="14"/>
                <w:szCs w:val="20"/>
              </w:rPr>
            </w:pPr>
            <w:r w:rsidRPr="0063347E">
              <w:rPr>
                <w:rFonts w:ascii="Nunito Sans" w:hAnsi="Nunito Sans"/>
                <w:b/>
                <w:sz w:val="14"/>
                <w:szCs w:val="20"/>
              </w:rPr>
              <w:t>sozial</w:t>
            </w:r>
          </w:p>
        </w:tc>
      </w:tr>
      <w:tr w:rsidR="00D54DCE" w:rsidRPr="005B73C3" w14:paraId="19ED5D39" w14:textId="77777777" w:rsidTr="006305F4">
        <w:tblPrEx>
          <w:shd w:val="clear" w:color="auto" w:fill="auto"/>
          <w:tblCellMar>
            <w:left w:w="0" w:type="dxa"/>
            <w:right w:w="0" w:type="dxa"/>
          </w:tblCellMar>
        </w:tblPrEx>
        <w:trPr>
          <w:trHeight w:val="1067"/>
        </w:trPr>
        <w:tc>
          <w:tcPr>
            <w:tcW w:w="426" w:type="dxa"/>
          </w:tcPr>
          <w:p w14:paraId="2E0038EC" w14:textId="77777777" w:rsidR="00D54DCE" w:rsidRPr="005B73C3" w:rsidRDefault="00D54DCE" w:rsidP="0063347E">
            <w:pPr>
              <w:spacing w:before="60" w:after="60"/>
              <w:jc w:val="center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59948442" w14:textId="77777777" w:rsidR="00D54DCE" w:rsidRPr="005B73C3" w:rsidRDefault="00D54DCE" w:rsidP="0063347E">
            <w:pPr>
              <w:spacing w:before="60" w:after="60"/>
              <w:ind w:left="72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6237" w:type="dxa"/>
          </w:tcPr>
          <w:p w14:paraId="31A2BF9B" w14:textId="1C5CCC60" w:rsidR="00D54DCE" w:rsidRPr="005B73C3" w:rsidRDefault="00D54DCE" w:rsidP="0063347E">
            <w:pPr>
              <w:pStyle w:val="berschrift1"/>
              <w:spacing w:before="60"/>
              <w:ind w:left="72" w:right="136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Leistungsanforderungen/</w:t>
            </w:r>
            <w:r w:rsidR="00A138EC"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t>Planung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>,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z.B. </w:t>
            </w:r>
            <w:r w:rsidR="00902F87"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Bau- und Energieleitlinien der Stadt Freiburg, 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>Normen, Anforderungen in der Leistungsbe</w:t>
            </w:r>
            <w:r w:rsidR="008A3F6A" w:rsidRPr="005B73C3">
              <w:rPr>
                <w:rFonts w:ascii="Nunito Sans" w:hAnsi="Nunito Sans"/>
                <w:b w:val="0"/>
                <w:sz w:val="18"/>
                <w:szCs w:val="18"/>
              </w:rPr>
              <w:softHyphen/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schreibung wie z.B. nachwachsende Rohstoffe, </w:t>
            </w:r>
            <w:r w:rsidR="00355464" w:rsidRPr="005B73C3">
              <w:rPr>
                <w:rFonts w:ascii="Nunito Sans" w:hAnsi="Nunito Sans"/>
                <w:b w:val="0"/>
                <w:sz w:val="18"/>
                <w:szCs w:val="18"/>
              </w:rPr>
              <w:t>r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>ecyc</w:t>
            </w:r>
            <w:r w:rsidR="00355464"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elte </w:t>
            </w:r>
            <w:r w:rsidR="000E0E0D" w:rsidRPr="005B73C3">
              <w:rPr>
                <w:rFonts w:ascii="Nunito Sans" w:hAnsi="Nunito Sans"/>
                <w:b w:val="0"/>
                <w:sz w:val="18"/>
                <w:szCs w:val="18"/>
              </w:rPr>
              <w:t>Materialien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 (siehe </w:t>
            </w:r>
            <w:r w:rsidR="00634242">
              <w:rPr>
                <w:rFonts w:ascii="Nunito Sans" w:hAnsi="Nunito Sans"/>
                <w:b w:val="0"/>
                <w:sz w:val="18"/>
                <w:szCs w:val="18"/>
              </w:rPr>
              <w:t xml:space="preserve">u.a. 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>§§ 2 und 3</w:t>
            </w:r>
            <w:r w:rsidRPr="005B73C3">
              <w:rPr>
                <w:rFonts w:ascii="Nunito Sans" w:hAnsi="Nunito Sans"/>
                <w:b w:val="0"/>
                <w:color w:val="00B050"/>
                <w:sz w:val="18"/>
                <w:szCs w:val="18"/>
              </w:rPr>
              <w:t xml:space="preserve"> </w:t>
            </w:r>
            <w:hyperlink r:id="rId21" w:history="1">
              <w:r w:rsidRPr="005B73C3">
                <w:rPr>
                  <w:rStyle w:val="Hyperlink"/>
                  <w:rFonts w:ascii="Nunito Sans" w:hAnsi="Nunito Sans" w:cs="Arial"/>
                  <w:b w:val="0"/>
                  <w:sz w:val="18"/>
                  <w:szCs w:val="18"/>
                </w:rPr>
                <w:t>LKreiWiG</w:t>
              </w:r>
            </w:hyperlink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>, § 21 VergO).</w:t>
            </w:r>
          </w:p>
        </w:tc>
        <w:tc>
          <w:tcPr>
            <w:tcW w:w="709" w:type="dxa"/>
          </w:tcPr>
          <w:p w14:paraId="4B9D58CD" w14:textId="4F569DB3" w:rsidR="00D54DCE" w:rsidRPr="005B73C3" w:rsidRDefault="00D54DCE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6E6492DA" w14:textId="7ED8C162" w:rsidR="00D54DCE" w:rsidRPr="005B73C3" w:rsidRDefault="00D54DCE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362A1FE" w14:textId="3D880307" w:rsidR="00D54DCE" w:rsidRPr="005B73C3" w:rsidRDefault="00D54DCE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C57443" w:rsidRPr="005B73C3" w14:paraId="2AECD5D4" w14:textId="77777777" w:rsidTr="001A355F">
        <w:tblPrEx>
          <w:shd w:val="clear" w:color="auto" w:fill="auto"/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426" w:type="dxa"/>
          </w:tcPr>
          <w:p w14:paraId="421E2647" w14:textId="77777777" w:rsidR="00C57443" w:rsidRPr="005B73C3" w:rsidRDefault="00C57443" w:rsidP="0063347E">
            <w:pPr>
              <w:spacing w:before="60" w:after="60"/>
              <w:jc w:val="center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19AF5214" w14:textId="77777777" w:rsidR="00C57443" w:rsidRPr="005B73C3" w:rsidRDefault="00C57443" w:rsidP="0063347E">
            <w:pPr>
              <w:spacing w:before="60" w:after="60"/>
              <w:ind w:left="72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6237" w:type="dxa"/>
          </w:tcPr>
          <w:p w14:paraId="75EC8C66" w14:textId="314B3857" w:rsidR="00C57443" w:rsidRPr="005B73C3" w:rsidRDefault="00C57443" w:rsidP="0063347E">
            <w:pPr>
              <w:pStyle w:val="berschrift1"/>
              <w:spacing w:before="60"/>
              <w:ind w:left="72" w:right="136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Eignungsanforderungen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 (z.B. Umweltmanagementsysteme oder weitere Sozialstandards, die über die Eigenerklärung </w:t>
            </w:r>
            <w:r w:rsidR="004D6ADD" w:rsidRPr="005B73C3">
              <w:rPr>
                <w:rFonts w:ascii="Nunito Sans" w:hAnsi="Nunito Sans"/>
                <w:b w:val="0"/>
                <w:sz w:val="18"/>
                <w:szCs w:val="18"/>
              </w:rPr>
              <w:t>„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>004 Stadt-FR</w:t>
            </w:r>
            <w:r w:rsidR="004D6ADD" w:rsidRPr="005B73C3">
              <w:rPr>
                <w:rFonts w:ascii="Nunito Sans" w:hAnsi="Nunito Sans"/>
                <w:b w:val="0"/>
                <w:sz w:val="18"/>
                <w:szCs w:val="18"/>
              </w:rPr>
              <w:t>“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 hinausgehen).</w:t>
            </w:r>
          </w:p>
        </w:tc>
        <w:tc>
          <w:tcPr>
            <w:tcW w:w="709" w:type="dxa"/>
          </w:tcPr>
          <w:p w14:paraId="0ED31BAB" w14:textId="77777777" w:rsidR="00C57443" w:rsidRPr="005B73C3" w:rsidRDefault="00C57443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53D93747" w14:textId="77777777" w:rsidR="00C57443" w:rsidRPr="005B73C3" w:rsidRDefault="00C57443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4F2A758F" w14:textId="252EA435" w:rsidR="00C57443" w:rsidRPr="005B73C3" w:rsidRDefault="00CB74C0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Kontrollkästchen86"/>
            <w:r>
              <w:rPr>
                <w:rFonts w:ascii="Nunito Sans" w:hAnsi="Nunito Sans"/>
                <w:sz w:val="18"/>
                <w:szCs w:val="18"/>
              </w:rPr>
              <w:instrText xml:space="preserve"> FORMCHECKBOX 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sz w:val="18"/>
                <w:szCs w:val="18"/>
              </w:rPr>
              <w:fldChar w:fldCharType="end"/>
            </w:r>
            <w:bookmarkEnd w:id="8"/>
          </w:p>
        </w:tc>
      </w:tr>
      <w:tr w:rsidR="00C57443" w:rsidRPr="005B73C3" w14:paraId="34FA84AC" w14:textId="77777777" w:rsidTr="001A355F">
        <w:tblPrEx>
          <w:shd w:val="clear" w:color="auto" w:fill="auto"/>
          <w:tblCellMar>
            <w:left w:w="0" w:type="dxa"/>
            <w:right w:w="0" w:type="dxa"/>
          </w:tblCellMar>
        </w:tblPrEx>
        <w:trPr>
          <w:trHeight w:val="381"/>
        </w:trPr>
        <w:tc>
          <w:tcPr>
            <w:tcW w:w="426" w:type="dxa"/>
          </w:tcPr>
          <w:p w14:paraId="5AD3E88D" w14:textId="77777777" w:rsidR="00C57443" w:rsidRPr="005B73C3" w:rsidRDefault="00C57443" w:rsidP="0063347E">
            <w:pPr>
              <w:spacing w:before="60" w:after="60"/>
              <w:jc w:val="center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0E8D4E74" w14:textId="77777777" w:rsidR="00C57443" w:rsidRPr="005B73C3" w:rsidRDefault="00C57443" w:rsidP="0063347E">
            <w:pPr>
              <w:spacing w:before="60" w:after="60"/>
              <w:ind w:left="72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6237" w:type="dxa"/>
          </w:tcPr>
          <w:p w14:paraId="5E077AD3" w14:textId="5B9216A0" w:rsidR="00C57443" w:rsidRPr="005B73C3" w:rsidRDefault="00C57443" w:rsidP="0063347E">
            <w:pPr>
              <w:pStyle w:val="berschrift1"/>
              <w:spacing w:before="60"/>
              <w:ind w:left="72" w:right="136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Zuschlagskriterien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 (z.B. Lebenszykluskosten, Stromverbrauch).</w:t>
            </w:r>
          </w:p>
        </w:tc>
        <w:tc>
          <w:tcPr>
            <w:tcW w:w="709" w:type="dxa"/>
          </w:tcPr>
          <w:p w14:paraId="5FFFE3D1" w14:textId="77777777" w:rsidR="00C57443" w:rsidRPr="005B73C3" w:rsidRDefault="00C57443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76D3A9BB" w14:textId="77777777" w:rsidR="00C57443" w:rsidRPr="005B73C3" w:rsidRDefault="00C57443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1235ED9" w14:textId="77777777" w:rsidR="00C57443" w:rsidRPr="005B73C3" w:rsidRDefault="00C57443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C57443" w:rsidRPr="005B73C3" w14:paraId="6525EFBA" w14:textId="77777777" w:rsidTr="001A355F">
        <w:tblPrEx>
          <w:shd w:val="clear" w:color="auto" w:fill="auto"/>
          <w:tblCellMar>
            <w:left w:w="0" w:type="dxa"/>
            <w:right w:w="0" w:type="dxa"/>
          </w:tblCellMar>
        </w:tblPrEx>
        <w:trPr>
          <w:trHeight w:val="381"/>
        </w:trPr>
        <w:tc>
          <w:tcPr>
            <w:tcW w:w="426" w:type="dxa"/>
          </w:tcPr>
          <w:p w14:paraId="09C08C29" w14:textId="77777777" w:rsidR="00C57443" w:rsidRPr="005B73C3" w:rsidRDefault="00C57443" w:rsidP="0063347E">
            <w:pPr>
              <w:spacing w:before="60" w:after="60"/>
              <w:jc w:val="center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3ACDB3EC" w14:textId="77777777" w:rsidR="00C57443" w:rsidRPr="005B73C3" w:rsidRDefault="00C57443" w:rsidP="0063347E">
            <w:pPr>
              <w:spacing w:before="60" w:after="60"/>
              <w:ind w:left="72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6237" w:type="dxa"/>
          </w:tcPr>
          <w:p w14:paraId="007C32F7" w14:textId="59236AFB" w:rsidR="00C57443" w:rsidRPr="005B73C3" w:rsidRDefault="00C57443" w:rsidP="0063347E">
            <w:pPr>
              <w:pStyle w:val="berschrift1"/>
              <w:spacing w:before="60"/>
              <w:ind w:left="72" w:right="136"/>
              <w:jc w:val="both"/>
              <w:rPr>
                <w:rFonts w:ascii="Nunito Sans" w:hAnsi="Nunito Sans"/>
                <w:b w:val="0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Ausführungsbedingungen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 (z.B. Recycelbarkeit).</w:t>
            </w:r>
          </w:p>
        </w:tc>
        <w:tc>
          <w:tcPr>
            <w:tcW w:w="709" w:type="dxa"/>
          </w:tcPr>
          <w:p w14:paraId="37BBD31F" w14:textId="77777777" w:rsidR="00C57443" w:rsidRPr="005B73C3" w:rsidRDefault="00C57443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3B9F183E" w14:textId="77777777" w:rsidR="00C57443" w:rsidRPr="005B73C3" w:rsidRDefault="00C57443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171C881" w14:textId="77777777" w:rsidR="00C57443" w:rsidRPr="005B73C3" w:rsidRDefault="00C57443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63347E" w:rsidRPr="005B73C3" w14:paraId="34AB6B67" w14:textId="77777777" w:rsidTr="006305F4">
        <w:tblPrEx>
          <w:shd w:val="clear" w:color="auto" w:fill="auto"/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426" w:type="dxa"/>
          </w:tcPr>
          <w:p w14:paraId="4775FA52" w14:textId="77777777" w:rsidR="0063347E" w:rsidRPr="002D3B87" w:rsidRDefault="0063347E" w:rsidP="0063347E">
            <w:pPr>
              <w:spacing w:before="60" w:after="6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8930" w:type="dxa"/>
            <w:gridSpan w:val="5"/>
          </w:tcPr>
          <w:p w14:paraId="200681B9" w14:textId="4FF942DF" w:rsidR="0063347E" w:rsidRPr="005B73C3" w:rsidRDefault="0063347E" w:rsidP="0063347E">
            <w:pPr>
              <w:spacing w:before="60" w:after="60"/>
              <w:ind w:left="72"/>
              <w:rPr>
                <w:rFonts w:ascii="Nunito Sans" w:hAnsi="Nunito Sans"/>
                <w:sz w:val="18"/>
                <w:szCs w:val="18"/>
              </w:rPr>
            </w:pPr>
            <w:r w:rsidRPr="00063736">
              <w:rPr>
                <w:rFonts w:ascii="Nunito Sans" w:hAnsi="Nunito Sans"/>
                <w:bCs/>
                <w:sz w:val="16"/>
                <w:szCs w:val="18"/>
              </w:rPr>
              <w:t xml:space="preserve">Beispiele zu umweltbezogen / innovativ / sozial siehe </w:t>
            </w:r>
            <w:hyperlink r:id="rId22" w:history="1">
              <w:r w:rsidRPr="00063736">
                <w:rPr>
                  <w:rStyle w:val="Hyperlink"/>
                  <w:rFonts w:ascii="Nunito Sans" w:hAnsi="Nunito Sans" w:cs="Arial"/>
                  <w:bCs/>
                  <w:sz w:val="16"/>
                  <w:szCs w:val="18"/>
                </w:rPr>
                <w:t>Anlage 9 zur VergabeStatVO</w:t>
              </w:r>
            </w:hyperlink>
            <w:r w:rsidR="00063736">
              <w:rPr>
                <w:rStyle w:val="Hyperlink"/>
                <w:rFonts w:ascii="Nunito Sans" w:hAnsi="Nunito Sans" w:cs="Arial"/>
                <w:bCs/>
                <w:sz w:val="16"/>
                <w:szCs w:val="18"/>
              </w:rPr>
              <w:t>.</w:t>
            </w:r>
          </w:p>
        </w:tc>
      </w:tr>
      <w:tr w:rsidR="00C57443" w:rsidRPr="005B73C3" w14:paraId="1393B0EB" w14:textId="77777777" w:rsidTr="001A355F">
        <w:tblPrEx>
          <w:shd w:val="clear" w:color="auto" w:fill="auto"/>
        </w:tblPrEx>
        <w:trPr>
          <w:trHeight w:val="431"/>
        </w:trPr>
        <w:tc>
          <w:tcPr>
            <w:tcW w:w="426" w:type="dxa"/>
            <w:shd w:val="clear" w:color="auto" w:fill="auto"/>
            <w:vAlign w:val="center"/>
          </w:tcPr>
          <w:p w14:paraId="7B6A9DDD" w14:textId="77777777" w:rsidR="00C57443" w:rsidRPr="005B73C3" w:rsidRDefault="00C57443" w:rsidP="0063347E">
            <w:pPr>
              <w:spacing w:before="60" w:after="60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14:paraId="44372BAF" w14:textId="77777777" w:rsidR="00C57443" w:rsidRPr="005B73C3" w:rsidRDefault="00C57443" w:rsidP="0063347E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 xml:space="preserve">Ergänzende Erläuterungen: 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C57443" w:rsidRPr="005B73C3" w14:paraId="7660C9DB" w14:textId="77777777" w:rsidTr="006305F4">
        <w:tblPrEx>
          <w:shd w:val="clear" w:color="auto" w:fill="auto"/>
        </w:tblPrEx>
        <w:trPr>
          <w:trHeight w:val="340"/>
        </w:trPr>
        <w:tc>
          <w:tcPr>
            <w:tcW w:w="426" w:type="dxa"/>
            <w:shd w:val="clear" w:color="auto" w:fill="auto"/>
          </w:tcPr>
          <w:p w14:paraId="23F6E0C5" w14:textId="77777777" w:rsidR="00C57443" w:rsidRPr="005B73C3" w:rsidRDefault="00C57443" w:rsidP="0063347E">
            <w:pPr>
              <w:spacing w:before="120" w:after="60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b)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5EDA439D" w14:textId="3FD9F24E" w:rsidR="00C57443" w:rsidRPr="005B73C3" w:rsidRDefault="00C57443" w:rsidP="00C57443">
            <w:pPr>
              <w:spacing w:before="12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Nachhaltigkeitskriterien wurden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b/>
                <w:sz w:val="18"/>
                <w:szCs w:val="18"/>
                <w:u w:val="single"/>
              </w:rPr>
              <w:t>nicht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 xml:space="preserve"> berücksichtigt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(§ 22 Abs. 3 VergO, § 2 Abs. 4 </w:t>
            </w:r>
            <w:hyperlink r:id="rId23" w:history="1">
              <w:r w:rsidRPr="005B73C3">
                <w:rPr>
                  <w:rStyle w:val="Hyperlink"/>
                  <w:rFonts w:ascii="Nunito Sans" w:hAnsi="Nunito Sans" w:cs="Arial"/>
                  <w:sz w:val="18"/>
                  <w:szCs w:val="18"/>
                </w:rPr>
                <w:t>LKreiWiG</w:t>
              </w:r>
            </w:hyperlink>
            <w:r w:rsidRPr="005B73C3">
              <w:rPr>
                <w:rFonts w:ascii="Nunito Sans" w:hAnsi="Nunito Sans"/>
                <w:sz w:val="18"/>
                <w:szCs w:val="18"/>
              </w:rPr>
              <w:t>),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b/>
                <w:color w:val="FF0000"/>
                <w:sz w:val="18"/>
                <w:szCs w:val="18"/>
              </w:rPr>
              <w:t xml:space="preserve">weil 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7A2CBF01" w14:textId="77777777" w:rsidR="00DC097F" w:rsidRPr="00EB0552" w:rsidRDefault="00DC097F" w:rsidP="0089099A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Ind w:w="-5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65"/>
        <w:gridCol w:w="7366"/>
      </w:tblGrid>
      <w:tr w:rsidR="00904296" w:rsidRPr="002D3B87" w14:paraId="5AE8C374" w14:textId="77777777" w:rsidTr="006305F4">
        <w:trPr>
          <w:trHeight w:val="79"/>
        </w:trPr>
        <w:tc>
          <w:tcPr>
            <w:tcW w:w="9356" w:type="dxa"/>
            <w:gridSpan w:val="3"/>
            <w:shd w:val="clear" w:color="auto" w:fill="DBE5F1" w:themeFill="accent1" w:themeFillTint="33"/>
          </w:tcPr>
          <w:p w14:paraId="21A891A9" w14:textId="36F8B93A" w:rsidR="00904296" w:rsidRPr="002D3B87" w:rsidRDefault="00904296" w:rsidP="00B80C69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2D3B87">
              <w:rPr>
                <w:rFonts w:ascii="Nunito Sans" w:hAnsi="Nunito Sans"/>
                <w:b/>
                <w:sz w:val="20"/>
                <w:szCs w:val="20"/>
              </w:rPr>
              <w:t>3.</w:t>
            </w:r>
            <w:r w:rsidR="006E4E25">
              <w:rPr>
                <w:rFonts w:ascii="Nunito Sans" w:hAnsi="Nunito Sans"/>
                <w:b/>
                <w:sz w:val="20"/>
                <w:szCs w:val="20"/>
              </w:rPr>
              <w:t>6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7F6359" w:rsidRPr="007F6359">
              <w:rPr>
                <w:rFonts w:ascii="Nunito Sans" w:hAnsi="Nunito Sans"/>
                <w:b/>
                <w:bCs/>
                <w:sz w:val="20"/>
                <w:szCs w:val="20"/>
              </w:rPr>
              <w:t>Nichtb</w:t>
            </w:r>
            <w:r w:rsidR="007F6359" w:rsidRPr="007F6359">
              <w:rPr>
                <w:rFonts w:ascii="Nunito Sans" w:hAnsi="Nunito Sans"/>
                <w:b/>
                <w:sz w:val="20"/>
                <w:szCs w:val="20"/>
              </w:rPr>
              <w:t>erücksichtigung von</w:t>
            </w:r>
            <w:r w:rsidR="007F6359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17547E" w:rsidRPr="0077389F">
              <w:rPr>
                <w:rFonts w:ascii="Nunito Sans" w:hAnsi="Nunito Sans"/>
                <w:b/>
                <w:bCs/>
                <w:sz w:val="20"/>
                <w:szCs w:val="20"/>
              </w:rPr>
              <w:t>Energieeffizienz / -verbrauch</w:t>
            </w:r>
            <w:r w:rsidR="0017547E" w:rsidRPr="0077389F">
              <w:rPr>
                <w:rFonts w:ascii="Nunito Sans" w:hAnsi="Nunito Sans"/>
                <w:bCs/>
                <w:sz w:val="20"/>
                <w:szCs w:val="20"/>
              </w:rPr>
              <w:t xml:space="preserve"> </w:t>
            </w:r>
            <w:r w:rsidR="0017547E" w:rsidRPr="0077389F">
              <w:rPr>
                <w:rFonts w:ascii="Nunito Sans" w:hAnsi="Nunito Sans"/>
                <w:b/>
                <w:bCs/>
                <w:sz w:val="20"/>
                <w:szCs w:val="20"/>
              </w:rPr>
              <w:t>bei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EU-Verfahren</w:t>
            </w:r>
          </w:p>
        </w:tc>
      </w:tr>
      <w:tr w:rsidR="000E1702" w:rsidRPr="005B73C3" w14:paraId="4C0D2121" w14:textId="77777777" w:rsidTr="006305F4">
        <w:tblPrEx>
          <w:shd w:val="clear" w:color="auto" w:fill="auto"/>
        </w:tblPrEx>
        <w:trPr>
          <w:trHeight w:val="340"/>
        </w:trPr>
        <w:tc>
          <w:tcPr>
            <w:tcW w:w="9356" w:type="dxa"/>
            <w:gridSpan w:val="3"/>
            <w:shd w:val="clear" w:color="auto" w:fill="auto"/>
          </w:tcPr>
          <w:p w14:paraId="2AEC7339" w14:textId="2069A13F" w:rsidR="00EC361D" w:rsidRPr="005B73C3" w:rsidRDefault="000E1702" w:rsidP="00C57443">
            <w:pPr>
              <w:spacing w:before="120" w:after="60"/>
              <w:jc w:val="both"/>
              <w:rPr>
                <w:rFonts w:ascii="Nunito Sans" w:hAnsi="Nunito Sans"/>
                <w:bCs/>
                <w:sz w:val="18"/>
                <w:szCs w:val="18"/>
              </w:rPr>
            </w:pPr>
            <w:r w:rsidRPr="005B73C3">
              <w:rPr>
                <w:rFonts w:ascii="Nunito Sans" w:hAnsi="Nunito Sans"/>
                <w:bCs/>
                <w:sz w:val="18"/>
                <w:szCs w:val="18"/>
              </w:rPr>
              <w:t xml:space="preserve">Gründe für die </w:t>
            </w:r>
            <w:r w:rsidRPr="005B73C3">
              <w:rPr>
                <w:rFonts w:ascii="Nunito Sans" w:hAnsi="Nunito Sans"/>
                <w:bCs/>
                <w:sz w:val="18"/>
                <w:szCs w:val="18"/>
                <w:u w:val="single"/>
              </w:rPr>
              <w:t>Nicht</w:t>
            </w:r>
            <w:r w:rsidRPr="005B73C3">
              <w:rPr>
                <w:rFonts w:ascii="Nunito Sans" w:hAnsi="Nunito Sans"/>
                <w:bCs/>
                <w:sz w:val="18"/>
                <w:szCs w:val="18"/>
              </w:rPr>
              <w:t>b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erücksichtigung von </w:t>
            </w:r>
            <w:r w:rsidRPr="005B73C3">
              <w:rPr>
                <w:rFonts w:ascii="Nunito Sans" w:hAnsi="Nunito Sans"/>
                <w:bCs/>
                <w:sz w:val="18"/>
                <w:szCs w:val="18"/>
              </w:rPr>
              <w:t>Energieeffizienz</w:t>
            </w:r>
            <w:r w:rsidR="0063347E" w:rsidRPr="005B73C3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bCs/>
                <w:sz w:val="18"/>
                <w:szCs w:val="18"/>
              </w:rPr>
              <w:t>/</w:t>
            </w:r>
            <w:r w:rsidR="0063347E" w:rsidRPr="005B73C3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bCs/>
                <w:sz w:val="18"/>
                <w:szCs w:val="18"/>
              </w:rPr>
              <w:t>-verbrauch in der Leistungsbeschreibung und als Zuschlagskriterium</w:t>
            </w:r>
            <w:r w:rsidR="00EC361D" w:rsidRPr="005B73C3">
              <w:rPr>
                <w:rFonts w:ascii="Nunito Sans" w:hAnsi="Nunito Sans"/>
                <w:bCs/>
                <w:sz w:val="18"/>
                <w:szCs w:val="18"/>
              </w:rPr>
              <w:t xml:space="preserve"> abweichend zu den Anforderungen gemäß </w:t>
            </w:r>
            <w:r w:rsidR="00EC361D" w:rsidRPr="005B73C3">
              <w:rPr>
                <w:rFonts w:ascii="Nunito Sans" w:hAnsi="Nunito Sans"/>
                <w:sz w:val="18"/>
                <w:szCs w:val="18"/>
              </w:rPr>
              <w:t xml:space="preserve">§ </w:t>
            </w:r>
            <w:r w:rsidR="00637F9E">
              <w:rPr>
                <w:rFonts w:ascii="Nunito Sans" w:hAnsi="Nunito Sans"/>
                <w:sz w:val="18"/>
                <w:szCs w:val="18"/>
              </w:rPr>
              <w:t>67 VgV</w:t>
            </w:r>
            <w:r w:rsidR="00EC361D" w:rsidRPr="005B73C3">
              <w:rPr>
                <w:rFonts w:ascii="Nunito Sans" w:hAnsi="Nunito Sans"/>
                <w:sz w:val="18"/>
                <w:szCs w:val="18"/>
              </w:rPr>
              <w:t>:</w:t>
            </w:r>
          </w:p>
        </w:tc>
      </w:tr>
      <w:tr w:rsidR="000E1702" w:rsidRPr="005B73C3" w14:paraId="17F20F95" w14:textId="77777777" w:rsidTr="006305F4">
        <w:tblPrEx>
          <w:shd w:val="clear" w:color="auto" w:fill="auto"/>
        </w:tblPrEx>
        <w:trPr>
          <w:trHeight w:val="361"/>
        </w:trPr>
        <w:tc>
          <w:tcPr>
            <w:tcW w:w="425" w:type="dxa"/>
          </w:tcPr>
          <w:p w14:paraId="4729C19E" w14:textId="77777777" w:rsidR="000E1702" w:rsidRPr="005B73C3" w:rsidRDefault="000E1702" w:rsidP="00001346">
            <w:pPr>
              <w:spacing w:before="40" w:after="4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1" w:type="dxa"/>
            <w:gridSpan w:val="2"/>
          </w:tcPr>
          <w:p w14:paraId="27F5B373" w14:textId="08101E21" w:rsidR="000E1702" w:rsidRPr="005B73C3" w:rsidRDefault="00EC361D" w:rsidP="007F6359">
            <w:pPr>
              <w:spacing w:before="40" w:after="4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 xml:space="preserve">Energieverbrauchsrelevante Waren, technische Geräte oder Ausrüstungen sind </w:t>
            </w:r>
            <w:r w:rsidRPr="005B73C3">
              <w:rPr>
                <w:rFonts w:ascii="Nunito Sans" w:hAnsi="Nunito Sans"/>
                <w:b/>
                <w:sz w:val="18"/>
                <w:szCs w:val="18"/>
                <w:u w:val="single"/>
              </w:rPr>
              <w:t>nicht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 xml:space="preserve"> wesentlicher Bestandteil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der </w:t>
            </w:r>
            <w:r w:rsidR="00637F9E">
              <w:rPr>
                <w:rFonts w:ascii="Nunito Sans" w:hAnsi="Nunito Sans"/>
                <w:sz w:val="18"/>
                <w:szCs w:val="18"/>
              </w:rPr>
              <w:t>L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eistung </w:t>
            </w:r>
            <w:r w:rsidR="000E1702" w:rsidRPr="005B73C3">
              <w:rPr>
                <w:rFonts w:ascii="Nunito Sans" w:hAnsi="Nunito Sans"/>
                <w:sz w:val="18"/>
                <w:szCs w:val="18"/>
              </w:rPr>
              <w:t>(&lt; 10 % der Gesamtkosten).</w:t>
            </w:r>
          </w:p>
        </w:tc>
      </w:tr>
      <w:tr w:rsidR="000E1702" w:rsidRPr="005B73C3" w14:paraId="47EEDB7C" w14:textId="77777777" w:rsidTr="006305F4">
        <w:tblPrEx>
          <w:shd w:val="clear" w:color="auto" w:fill="auto"/>
        </w:tblPrEx>
        <w:trPr>
          <w:trHeight w:val="361"/>
        </w:trPr>
        <w:tc>
          <w:tcPr>
            <w:tcW w:w="425" w:type="dxa"/>
          </w:tcPr>
          <w:p w14:paraId="5E13B1F4" w14:textId="77777777" w:rsidR="000E1702" w:rsidRPr="005B73C3" w:rsidRDefault="000E1702" w:rsidP="00001346">
            <w:pPr>
              <w:spacing w:before="40" w:after="4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1" w:type="dxa"/>
            <w:gridSpan w:val="2"/>
          </w:tcPr>
          <w:p w14:paraId="349EB768" w14:textId="08D8571F" w:rsidR="00946B01" w:rsidRPr="005B73C3" w:rsidRDefault="00881EB7" w:rsidP="0022620C">
            <w:pPr>
              <w:spacing w:before="40" w:after="4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I</w:t>
            </w:r>
            <w:r w:rsidR="00946B01" w:rsidRPr="005B73C3">
              <w:rPr>
                <w:rFonts w:ascii="Nunito Sans" w:hAnsi="Nunito Sans"/>
                <w:sz w:val="18"/>
                <w:szCs w:val="18"/>
              </w:rPr>
              <w:t xml:space="preserve">n der Leistungsbeschreibung </w:t>
            </w:r>
            <w:r w:rsidR="00EC361D" w:rsidRPr="005B73C3">
              <w:rPr>
                <w:rFonts w:ascii="Nunito Sans" w:hAnsi="Nunito Sans"/>
                <w:sz w:val="18"/>
                <w:szCs w:val="18"/>
              </w:rPr>
              <w:t xml:space="preserve">werden </w:t>
            </w:r>
            <w:r w:rsidR="00295CD8" w:rsidRPr="005B73C3">
              <w:rPr>
                <w:rFonts w:ascii="Nunito Sans" w:hAnsi="Nunito Sans"/>
                <w:sz w:val="18"/>
                <w:szCs w:val="18"/>
              </w:rPr>
              <w:t xml:space="preserve">bereits </w:t>
            </w:r>
            <w:r w:rsidR="00946B01" w:rsidRPr="005B73C3">
              <w:rPr>
                <w:rFonts w:ascii="Nunito Sans" w:hAnsi="Nunito Sans"/>
                <w:sz w:val="18"/>
                <w:szCs w:val="18"/>
              </w:rPr>
              <w:t xml:space="preserve">Mindestanforderungen </w:t>
            </w:r>
            <w:r w:rsidR="00295CD8" w:rsidRPr="005B73C3">
              <w:rPr>
                <w:rFonts w:ascii="Nunito Sans" w:hAnsi="Nunito Sans"/>
                <w:sz w:val="18"/>
                <w:szCs w:val="18"/>
              </w:rPr>
              <w:t xml:space="preserve">an die Energieeffizienz </w:t>
            </w:r>
            <w:r w:rsidR="0022620C" w:rsidRPr="005B73C3">
              <w:rPr>
                <w:rFonts w:ascii="Nunito Sans" w:hAnsi="Nunito Sans"/>
                <w:sz w:val="18"/>
                <w:szCs w:val="18"/>
              </w:rPr>
              <w:t xml:space="preserve">bzw. den Verbrauch </w:t>
            </w:r>
            <w:r w:rsidR="00946B01" w:rsidRPr="005B73C3">
              <w:rPr>
                <w:rFonts w:ascii="Nunito Sans" w:hAnsi="Nunito Sans"/>
                <w:sz w:val="18"/>
                <w:szCs w:val="18"/>
              </w:rPr>
              <w:t xml:space="preserve">mit dem höchstmöglichen Niveau gefordert. </w:t>
            </w:r>
            <w:r w:rsidR="00295CD8" w:rsidRPr="005B73C3">
              <w:rPr>
                <w:rFonts w:ascii="Nunito Sans" w:hAnsi="Nunito Sans"/>
                <w:sz w:val="18"/>
                <w:szCs w:val="18"/>
              </w:rPr>
              <w:t xml:space="preserve">Dadurch sind </w:t>
            </w:r>
            <w:r w:rsidR="007F6359" w:rsidRPr="005B73C3">
              <w:rPr>
                <w:rFonts w:ascii="Nunito Sans" w:hAnsi="Nunito Sans"/>
                <w:sz w:val="18"/>
                <w:szCs w:val="18"/>
              </w:rPr>
              <w:t xml:space="preserve">hinsichtlich Effizienz bzw. </w:t>
            </w:r>
            <w:r w:rsidR="00295CD8" w:rsidRPr="005B73C3">
              <w:rPr>
                <w:rFonts w:ascii="Nunito Sans" w:hAnsi="Nunito Sans"/>
                <w:sz w:val="18"/>
                <w:szCs w:val="18"/>
              </w:rPr>
              <w:t>Verbrauch nur geringfügige Unterschiede zu erwarten</w:t>
            </w:r>
            <w:r w:rsidR="00EC361D" w:rsidRPr="005B73C3">
              <w:rPr>
                <w:rFonts w:ascii="Nunito Sans" w:hAnsi="Nunito Sans"/>
                <w:sz w:val="18"/>
                <w:szCs w:val="18"/>
              </w:rPr>
              <w:t>. E</w:t>
            </w:r>
            <w:r w:rsidR="00295CD8" w:rsidRPr="005B73C3">
              <w:rPr>
                <w:rFonts w:ascii="Nunito Sans" w:hAnsi="Nunito Sans"/>
                <w:sz w:val="18"/>
                <w:szCs w:val="18"/>
              </w:rPr>
              <w:t xml:space="preserve">in Zuschlagskriterium „Energieeffizienz“ </w:t>
            </w:r>
            <w:r w:rsidR="00EC361D" w:rsidRPr="005B73C3">
              <w:rPr>
                <w:rFonts w:ascii="Nunito Sans" w:hAnsi="Nunito Sans"/>
                <w:sz w:val="18"/>
                <w:szCs w:val="18"/>
              </w:rPr>
              <w:t>wird deshalb nicht berücksichtigt</w:t>
            </w:r>
            <w:r w:rsidR="00295CD8" w:rsidRPr="005B73C3">
              <w:rPr>
                <w:rFonts w:ascii="Nunito Sans" w:hAnsi="Nunito Sans"/>
                <w:sz w:val="18"/>
                <w:szCs w:val="18"/>
              </w:rPr>
              <w:t>.</w:t>
            </w:r>
          </w:p>
        </w:tc>
      </w:tr>
      <w:tr w:rsidR="000E1702" w:rsidRPr="005B73C3" w14:paraId="2039231B" w14:textId="77777777" w:rsidTr="007724DD">
        <w:tblPrEx>
          <w:shd w:val="clear" w:color="auto" w:fill="auto"/>
        </w:tblPrEx>
        <w:trPr>
          <w:trHeight w:val="361"/>
        </w:trPr>
        <w:tc>
          <w:tcPr>
            <w:tcW w:w="425" w:type="dxa"/>
          </w:tcPr>
          <w:p w14:paraId="57B398CC" w14:textId="77777777" w:rsidR="000E1702" w:rsidRPr="005B73C3" w:rsidRDefault="000E1702" w:rsidP="00001346">
            <w:pPr>
              <w:spacing w:before="40" w:after="4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</w:tcPr>
          <w:p w14:paraId="1FF9BFC0" w14:textId="72CACB99" w:rsidR="000E1702" w:rsidRPr="005B73C3" w:rsidRDefault="000E1702" w:rsidP="00001346">
            <w:pPr>
              <w:spacing w:before="40" w:after="4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 xml:space="preserve">sonstige Gründe: </w:t>
            </w:r>
          </w:p>
        </w:tc>
        <w:tc>
          <w:tcPr>
            <w:tcW w:w="7366" w:type="dxa"/>
          </w:tcPr>
          <w:p w14:paraId="4B3DE2F8" w14:textId="77777777" w:rsidR="000E1702" w:rsidRPr="005B73C3" w:rsidRDefault="000E1702" w:rsidP="00001346">
            <w:pPr>
              <w:spacing w:before="40" w:after="4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5E1ED151" w14:textId="77777777" w:rsidR="00397306" w:rsidRPr="00E23768" w:rsidRDefault="00397306" w:rsidP="00574819">
      <w:pPr>
        <w:rPr>
          <w:rFonts w:ascii="Nunito Sans" w:hAnsi="Nunito Sans"/>
          <w:sz w:val="20"/>
        </w:rPr>
      </w:pPr>
    </w:p>
    <w:tbl>
      <w:tblPr>
        <w:tblW w:w="9356" w:type="dxa"/>
        <w:shd w:val="clear" w:color="auto" w:fill="D6E3BC" w:themeFill="accent3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F6C72" w:rsidRPr="002D3B87" w14:paraId="6662DCCC" w14:textId="77777777" w:rsidTr="0037618D">
        <w:trPr>
          <w:cantSplit/>
          <w:trHeight w:val="426"/>
        </w:trPr>
        <w:tc>
          <w:tcPr>
            <w:tcW w:w="9356" w:type="dxa"/>
            <w:shd w:val="clear" w:color="auto" w:fill="D6E3BC" w:themeFill="accent3" w:themeFillTint="66"/>
            <w:vAlign w:val="center"/>
          </w:tcPr>
          <w:p w14:paraId="6787F8DB" w14:textId="77777777" w:rsidR="005F6C72" w:rsidRPr="002D3B87" w:rsidRDefault="00AF0A30" w:rsidP="00AF0A30">
            <w:pPr>
              <w:rPr>
                <w:rFonts w:ascii="Nunito Sans" w:hAnsi="Nunito Sans"/>
                <w:szCs w:val="20"/>
              </w:rPr>
            </w:pPr>
            <w:r w:rsidRPr="002D3B87">
              <w:rPr>
                <w:rFonts w:ascii="Nunito Sans" w:hAnsi="Nunito Sans"/>
                <w:b/>
                <w:bCs/>
                <w:szCs w:val="20"/>
              </w:rPr>
              <w:t>4.</w:t>
            </w:r>
            <w:r w:rsidR="005F6C72" w:rsidRPr="002D3B87">
              <w:rPr>
                <w:rFonts w:ascii="Nunito Sans" w:hAnsi="Nunito Sans"/>
                <w:b/>
                <w:bCs/>
                <w:szCs w:val="20"/>
              </w:rPr>
              <w:t xml:space="preserve"> Sonstige Anmerkungen und Begründungen</w:t>
            </w:r>
          </w:p>
        </w:tc>
      </w:tr>
    </w:tbl>
    <w:p w14:paraId="5EDAC4E9" w14:textId="09C0FF4E" w:rsidR="000514FF" w:rsidRPr="000514FF" w:rsidRDefault="000514FF">
      <w:pPr>
        <w:rPr>
          <w:sz w:val="16"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F2434" w:rsidRPr="005B73C3" w14:paraId="48F0C2DD" w14:textId="77777777" w:rsidTr="00063736">
        <w:trPr>
          <w:trHeight w:val="482"/>
        </w:trPr>
        <w:tc>
          <w:tcPr>
            <w:tcW w:w="9356" w:type="dxa"/>
            <w:shd w:val="clear" w:color="auto" w:fill="auto"/>
          </w:tcPr>
          <w:p w14:paraId="05F2A6AC" w14:textId="6203B6C0" w:rsidR="00EF2434" w:rsidRPr="005B73C3" w:rsidRDefault="007B4B1B" w:rsidP="007B4B1B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 xml:space="preserve">Weitere Erläuterungen, </w:t>
            </w:r>
            <w:r w:rsidR="00EF2434" w:rsidRPr="005B73C3">
              <w:rPr>
                <w:rFonts w:ascii="Nunito Sans" w:hAnsi="Nunito Sans"/>
                <w:sz w:val="18"/>
                <w:szCs w:val="18"/>
              </w:rPr>
              <w:t xml:space="preserve">z.B. 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zum </w:t>
            </w:r>
            <w:r w:rsidR="00EF2434" w:rsidRPr="005B73C3">
              <w:rPr>
                <w:rFonts w:ascii="Nunito Sans" w:hAnsi="Nunito Sans"/>
                <w:sz w:val="18"/>
                <w:szCs w:val="18"/>
              </w:rPr>
              <w:t xml:space="preserve">Referenzzeitraum 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vom mehr als </w:t>
            </w:r>
            <w:r w:rsidR="00EF2434" w:rsidRPr="005B73C3">
              <w:rPr>
                <w:rFonts w:ascii="Nunito Sans" w:hAnsi="Nunito Sans"/>
                <w:sz w:val="18"/>
                <w:szCs w:val="18"/>
              </w:rPr>
              <w:t>5 Jahre</w:t>
            </w:r>
            <w:r w:rsidRPr="005B73C3">
              <w:rPr>
                <w:rFonts w:ascii="Nunito Sans" w:hAnsi="Nunito Sans"/>
                <w:sz w:val="18"/>
                <w:szCs w:val="18"/>
              </w:rPr>
              <w:t>n,</w:t>
            </w:r>
            <w:r w:rsidR="00EF2434"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zur </w:t>
            </w:r>
            <w:r w:rsidR="00EF2434" w:rsidRPr="005B73C3">
              <w:rPr>
                <w:rFonts w:ascii="Nunito Sans" w:hAnsi="Nunito Sans"/>
                <w:sz w:val="18"/>
                <w:szCs w:val="18"/>
              </w:rPr>
              <w:t>Abweichung bei Sicherheits</w:t>
            </w:r>
            <w:r w:rsidR="007724DD">
              <w:rPr>
                <w:rFonts w:ascii="Nunito Sans" w:hAnsi="Nunito Sans"/>
                <w:sz w:val="18"/>
                <w:szCs w:val="18"/>
              </w:rPr>
              <w:t>-</w:t>
            </w:r>
            <w:r w:rsidR="00EF2434" w:rsidRPr="005B73C3">
              <w:rPr>
                <w:rFonts w:ascii="Nunito Sans" w:hAnsi="Nunito Sans"/>
                <w:sz w:val="18"/>
                <w:szCs w:val="18"/>
              </w:rPr>
              <w:t xml:space="preserve">leistungen </w:t>
            </w:r>
            <w:r w:rsidR="00D07352" w:rsidRPr="005B73C3">
              <w:rPr>
                <w:rFonts w:ascii="Nunito Sans" w:hAnsi="Nunito Sans"/>
                <w:sz w:val="18"/>
                <w:szCs w:val="18"/>
              </w:rPr>
              <w:t>nach</w:t>
            </w:r>
            <w:r w:rsidR="00EF2434" w:rsidRPr="005B73C3">
              <w:rPr>
                <w:rFonts w:ascii="Nunito Sans" w:hAnsi="Nunito Sans"/>
                <w:sz w:val="18"/>
                <w:szCs w:val="18"/>
              </w:rPr>
              <w:t xml:space="preserve"> Nr. 2.4, usw.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: </w:t>
            </w:r>
          </w:p>
        </w:tc>
      </w:tr>
      <w:tr w:rsidR="00EF2434" w:rsidRPr="005B73C3" w14:paraId="12580A76" w14:textId="77777777" w:rsidTr="00063736">
        <w:trPr>
          <w:trHeight w:val="386"/>
        </w:trPr>
        <w:tc>
          <w:tcPr>
            <w:tcW w:w="9356" w:type="dxa"/>
            <w:shd w:val="clear" w:color="auto" w:fill="auto"/>
          </w:tcPr>
          <w:p w14:paraId="577082D5" w14:textId="77777777" w:rsidR="00EF2434" w:rsidRPr="005B73C3" w:rsidRDefault="00EF2434" w:rsidP="005C1515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5696059E" w14:textId="1D77CDE5" w:rsidR="00A23946" w:rsidRPr="00E23768" w:rsidRDefault="00A23946" w:rsidP="00EF2434">
      <w:pPr>
        <w:rPr>
          <w:rFonts w:ascii="Nunito Sans" w:hAnsi="Nunito Sans"/>
          <w:sz w:val="20"/>
        </w:rPr>
      </w:pPr>
    </w:p>
    <w:p w14:paraId="113797DF" w14:textId="71DC1623" w:rsidR="0037618D" w:rsidRDefault="0037618D">
      <w:pPr>
        <w:rPr>
          <w:rFonts w:ascii="Nunito Sans" w:hAnsi="Nunito Sans"/>
          <w:sz w:val="16"/>
          <w:szCs w:val="20"/>
        </w:rPr>
      </w:pPr>
      <w:r>
        <w:rPr>
          <w:rFonts w:ascii="Nunito Sans" w:hAnsi="Nunito Sans"/>
          <w:sz w:val="16"/>
          <w:szCs w:val="20"/>
        </w:rPr>
        <w:br w:type="page"/>
      </w:r>
    </w:p>
    <w:p w14:paraId="0A1C119B" w14:textId="77777777" w:rsidR="0037618D" w:rsidRDefault="0037618D" w:rsidP="00EF2434">
      <w:pPr>
        <w:rPr>
          <w:rFonts w:ascii="Nunito Sans" w:hAnsi="Nunito Sans"/>
          <w:sz w:val="16"/>
          <w:szCs w:val="20"/>
        </w:rPr>
      </w:pPr>
    </w:p>
    <w:tbl>
      <w:tblPr>
        <w:tblW w:w="9356" w:type="dxa"/>
        <w:shd w:val="clear" w:color="auto" w:fill="D6E3BC" w:themeFill="accent3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5000B" w:rsidRPr="001C6921" w14:paraId="4C93E149" w14:textId="77777777" w:rsidTr="0037618D">
        <w:trPr>
          <w:cantSplit/>
          <w:trHeight w:val="426"/>
        </w:trPr>
        <w:tc>
          <w:tcPr>
            <w:tcW w:w="9356" w:type="dxa"/>
            <w:shd w:val="clear" w:color="auto" w:fill="D6E3BC" w:themeFill="accent3" w:themeFillTint="66"/>
            <w:vAlign w:val="center"/>
          </w:tcPr>
          <w:p w14:paraId="45DD0EF7" w14:textId="49B8567B" w:rsidR="00E5000B" w:rsidRPr="00FC281F" w:rsidRDefault="00E5000B" w:rsidP="004C2214">
            <w:pPr>
              <w:rPr>
                <w:rFonts w:ascii="Nunito Sans" w:hAnsi="Nunito Sans"/>
                <w:szCs w:val="20"/>
              </w:rPr>
            </w:pPr>
            <w:r w:rsidRPr="00F96BF1">
              <w:rPr>
                <w:rFonts w:ascii="Nunito Sans" w:hAnsi="Nunito Sans"/>
                <w:b/>
                <w:bCs/>
                <w:szCs w:val="20"/>
              </w:rPr>
              <w:t xml:space="preserve">5. </w:t>
            </w:r>
            <w:r w:rsidR="00E52AC3" w:rsidRPr="00F96BF1">
              <w:rPr>
                <w:rFonts w:ascii="Nunito Sans" w:hAnsi="Nunito Sans"/>
                <w:b/>
                <w:bCs/>
                <w:szCs w:val="20"/>
              </w:rPr>
              <w:t>Unterlagen</w:t>
            </w:r>
            <w:r w:rsidRPr="00F96BF1">
              <w:rPr>
                <w:rFonts w:ascii="Nunito Sans" w:hAnsi="Nunito Sans"/>
                <w:b/>
                <w:bCs/>
                <w:szCs w:val="20"/>
              </w:rPr>
              <w:t xml:space="preserve"> für die Durchführung des Verfahrens</w:t>
            </w:r>
          </w:p>
        </w:tc>
      </w:tr>
    </w:tbl>
    <w:p w14:paraId="2BE8468A" w14:textId="77777777" w:rsidR="007C5322" w:rsidRPr="00E23768" w:rsidRDefault="007C5322" w:rsidP="0044699D">
      <w:pPr>
        <w:rPr>
          <w:rFonts w:ascii="Nunito Sans" w:hAnsi="Nunito Sans"/>
          <w:sz w:val="16"/>
          <w:szCs w:val="16"/>
        </w:rPr>
      </w:pPr>
    </w:p>
    <w:tbl>
      <w:tblPr>
        <w:tblW w:w="9356" w:type="dxa"/>
        <w:tblInd w:w="-5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8925"/>
      </w:tblGrid>
      <w:tr w:rsidR="00D54DCE" w:rsidRPr="008F0F44" w14:paraId="5A2EDD48" w14:textId="77777777" w:rsidTr="001910CB">
        <w:trPr>
          <w:trHeight w:val="79"/>
        </w:trPr>
        <w:tc>
          <w:tcPr>
            <w:tcW w:w="9356" w:type="dxa"/>
            <w:gridSpan w:val="2"/>
            <w:shd w:val="clear" w:color="auto" w:fill="DBE5F1" w:themeFill="accent1" w:themeFillTint="33"/>
          </w:tcPr>
          <w:p w14:paraId="396E5E92" w14:textId="59E9C835" w:rsidR="00D54DCE" w:rsidRPr="008F0F44" w:rsidRDefault="00F203B2" w:rsidP="00B80C69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5.1 </w:t>
            </w:r>
            <w:r w:rsidR="00D54DCE" w:rsidRPr="008F0F44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Übermittlung der </w:t>
            </w:r>
            <w:r w:rsidR="00FC281F">
              <w:rPr>
                <w:rFonts w:ascii="Nunito Sans" w:hAnsi="Nunito Sans"/>
                <w:b/>
                <w:bCs/>
                <w:sz w:val="20"/>
                <w:szCs w:val="20"/>
              </w:rPr>
              <w:t>U</w:t>
            </w:r>
            <w:r w:rsidR="00D54DCE" w:rsidRPr="008F0F44">
              <w:rPr>
                <w:rFonts w:ascii="Nunito Sans" w:hAnsi="Nunito Sans"/>
                <w:b/>
                <w:bCs/>
                <w:sz w:val="20"/>
                <w:szCs w:val="20"/>
              </w:rPr>
              <w:t>nterlagen</w:t>
            </w:r>
          </w:p>
        </w:tc>
      </w:tr>
      <w:tr w:rsidR="00272D73" w:rsidRPr="005B73C3" w14:paraId="5E5261A6" w14:textId="77777777" w:rsidTr="00746A19">
        <w:trPr>
          <w:trHeight w:val="79"/>
        </w:trPr>
        <w:tc>
          <w:tcPr>
            <w:tcW w:w="431" w:type="dxa"/>
            <w:shd w:val="clear" w:color="auto" w:fill="auto"/>
            <w:vAlign w:val="center"/>
          </w:tcPr>
          <w:p w14:paraId="693A9384" w14:textId="77777777" w:rsidR="00272D73" w:rsidRPr="005B73C3" w:rsidRDefault="00272D73" w:rsidP="00AC4023">
            <w:pPr>
              <w:spacing w:before="20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25" w:type="dxa"/>
            <w:shd w:val="clear" w:color="auto" w:fill="auto"/>
            <w:vAlign w:val="center"/>
          </w:tcPr>
          <w:p w14:paraId="073A300F" w14:textId="77777777" w:rsidR="00272D73" w:rsidRPr="00192809" w:rsidRDefault="00272D73" w:rsidP="00AC4023">
            <w:pPr>
              <w:spacing w:before="200" w:after="60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t>p</w:t>
            </w:r>
            <w:r w:rsidRPr="00AD5D9B">
              <w:rPr>
                <w:rFonts w:ascii="Nunito Sans" w:hAnsi="Nunito Sans"/>
                <w:sz w:val="18"/>
                <w:szCs w:val="18"/>
              </w:rPr>
              <w:t xml:space="preserve">er Mail an: </w:t>
            </w:r>
            <w:hyperlink r:id="rId24" w:history="1">
              <w:r w:rsidRPr="00AD5D9B">
                <w:rPr>
                  <w:rStyle w:val="Hyperlink"/>
                  <w:rFonts w:ascii="Nunito Sans" w:hAnsi="Nunito Sans" w:cs="Arial"/>
                  <w:sz w:val="18"/>
                  <w:szCs w:val="18"/>
                </w:rPr>
                <w:t>vergabemanagement@freiburg.de</w:t>
              </w:r>
            </w:hyperlink>
            <w:r w:rsidRPr="00AD5D9B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AD5D9B">
              <w:rPr>
                <w:rFonts w:ascii="Nunito Sans" w:hAnsi="Nunito Sans"/>
                <w:sz w:val="18"/>
                <w:szCs w:val="18"/>
                <w:u w:val="single"/>
              </w:rPr>
              <w:t>oder</w:t>
            </w:r>
          </w:p>
        </w:tc>
      </w:tr>
      <w:tr w:rsidR="00272D73" w:rsidRPr="005B73C3" w14:paraId="7857FEC7" w14:textId="77777777" w:rsidTr="00746A19">
        <w:trPr>
          <w:trHeight w:val="79"/>
        </w:trPr>
        <w:tc>
          <w:tcPr>
            <w:tcW w:w="431" w:type="dxa"/>
            <w:shd w:val="clear" w:color="auto" w:fill="auto"/>
            <w:vAlign w:val="center"/>
          </w:tcPr>
          <w:p w14:paraId="197911F9" w14:textId="77777777" w:rsidR="00272D73" w:rsidRPr="005B73C3" w:rsidRDefault="00272D73" w:rsidP="00746A19">
            <w:pPr>
              <w:spacing w:before="12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25" w:type="dxa"/>
            <w:shd w:val="clear" w:color="auto" w:fill="auto"/>
            <w:vAlign w:val="center"/>
          </w:tcPr>
          <w:p w14:paraId="54B329D0" w14:textId="77777777" w:rsidR="00272D73" w:rsidRPr="00192809" w:rsidRDefault="00272D73" w:rsidP="00746A19">
            <w:pPr>
              <w:spacing w:before="120" w:after="60"/>
              <w:ind w:left="72" w:hanging="72"/>
              <w:rPr>
                <w:rFonts w:ascii="Nunito Sans" w:hAnsi="Nunito Sans"/>
                <w:b/>
                <w:sz w:val="18"/>
                <w:szCs w:val="18"/>
              </w:rPr>
            </w:pPr>
            <w:r w:rsidRPr="00AD5D9B">
              <w:rPr>
                <w:rFonts w:ascii="Nunito Sans" w:hAnsi="Nunito Sans"/>
                <w:sz w:val="18"/>
                <w:szCs w:val="18"/>
              </w:rPr>
              <w:t xml:space="preserve">im Transferordner (T:) unter: </w:t>
            </w:r>
            <w:r w:rsidRPr="00AD5D9B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D9B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AD5D9B">
              <w:rPr>
                <w:rFonts w:ascii="Nunito Sans" w:hAnsi="Nunito Sans"/>
                <w:sz w:val="18"/>
                <w:szCs w:val="18"/>
              </w:rPr>
            </w:r>
            <w:r w:rsidRPr="00AD5D9B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noProof/>
              </w:rPr>
              <w:t> </w:t>
            </w:r>
            <w:r w:rsidRPr="005B73C3">
              <w:rPr>
                <w:noProof/>
              </w:rPr>
              <w:t> </w:t>
            </w:r>
            <w:r w:rsidRPr="005B73C3">
              <w:rPr>
                <w:noProof/>
              </w:rPr>
              <w:t> </w:t>
            </w:r>
            <w:r w:rsidRPr="005B73C3">
              <w:rPr>
                <w:noProof/>
              </w:rPr>
              <w:t> </w:t>
            </w:r>
            <w:r w:rsidRPr="005B73C3">
              <w:rPr>
                <w:noProof/>
              </w:rPr>
              <w:t> </w:t>
            </w:r>
            <w:r w:rsidRPr="00AD5D9B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65504DAA" w14:textId="77777777" w:rsidR="00E203AD" w:rsidRPr="00375C46" w:rsidRDefault="00E203AD" w:rsidP="00375C46">
      <w:pPr>
        <w:rPr>
          <w:sz w:val="16"/>
        </w:rPr>
      </w:pPr>
    </w:p>
    <w:tbl>
      <w:tblPr>
        <w:tblW w:w="9356" w:type="dxa"/>
        <w:tblInd w:w="-5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115"/>
        <w:gridCol w:w="426"/>
        <w:gridCol w:w="4389"/>
      </w:tblGrid>
      <w:tr w:rsidR="00375C46" w:rsidRPr="008F0F44" w14:paraId="36F2CC9F" w14:textId="77777777" w:rsidTr="001910CB">
        <w:trPr>
          <w:trHeight w:val="79"/>
        </w:trPr>
        <w:tc>
          <w:tcPr>
            <w:tcW w:w="9356" w:type="dxa"/>
            <w:gridSpan w:val="4"/>
            <w:shd w:val="clear" w:color="auto" w:fill="DBE5F1" w:themeFill="accent1" w:themeFillTint="33"/>
          </w:tcPr>
          <w:p w14:paraId="469400E3" w14:textId="394F191B" w:rsidR="00375C46" w:rsidRPr="008F0F44" w:rsidRDefault="00375C46" w:rsidP="000E0E0D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FC281F">
              <w:rPr>
                <w:rFonts w:ascii="Nunito Sans" w:hAnsi="Nunito Sans"/>
                <w:b/>
                <w:sz w:val="20"/>
                <w:szCs w:val="20"/>
              </w:rPr>
              <w:t xml:space="preserve">5.2 </w:t>
            </w:r>
            <w:r w:rsidR="00824EF5">
              <w:rPr>
                <w:rFonts w:ascii="Nunito Sans" w:hAnsi="Nunito Sans"/>
                <w:b/>
                <w:sz w:val="20"/>
                <w:szCs w:val="20"/>
              </w:rPr>
              <w:t>I</w:t>
            </w:r>
            <w:r w:rsidRPr="00FC281F">
              <w:rPr>
                <w:rFonts w:ascii="Nunito Sans" w:hAnsi="Nunito Sans"/>
                <w:b/>
                <w:sz w:val="20"/>
                <w:szCs w:val="20"/>
              </w:rPr>
              <w:t>nterne</w:t>
            </w:r>
            <w:r w:rsidRPr="00FC281F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FC281F">
              <w:rPr>
                <w:rFonts w:ascii="Nunito Sans" w:hAnsi="Nunito Sans"/>
                <w:b/>
                <w:sz w:val="20"/>
                <w:szCs w:val="20"/>
              </w:rPr>
              <w:t>U</w:t>
            </w:r>
            <w:r w:rsidRPr="00FC281F">
              <w:rPr>
                <w:rFonts w:ascii="Nunito Sans" w:hAnsi="Nunito Sans"/>
                <w:b/>
                <w:sz w:val="20"/>
                <w:szCs w:val="20"/>
              </w:rPr>
              <w:t>nterlagen</w:t>
            </w:r>
          </w:p>
        </w:tc>
      </w:tr>
      <w:tr w:rsidR="00375C46" w:rsidRPr="005B73C3" w14:paraId="5886A34C" w14:textId="77777777" w:rsidTr="001910CB">
        <w:trPr>
          <w:trHeight w:val="79"/>
        </w:trPr>
        <w:tc>
          <w:tcPr>
            <w:tcW w:w="426" w:type="dxa"/>
            <w:shd w:val="clear" w:color="auto" w:fill="auto"/>
          </w:tcPr>
          <w:p w14:paraId="01ED0FEC" w14:textId="77777777" w:rsidR="00375C46" w:rsidRPr="005B73C3" w:rsidRDefault="00375C46" w:rsidP="00AC4023">
            <w:pPr>
              <w:spacing w:before="20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7E889344" w14:textId="4BA2A503" w:rsidR="00375C46" w:rsidRPr="005B73C3" w:rsidRDefault="00E12F39" w:rsidP="00AC4023">
            <w:pPr>
              <w:spacing w:before="20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bCs/>
                <w:sz w:val="18"/>
                <w:szCs w:val="18"/>
              </w:rPr>
              <w:t>Ausgefülltes Formular „</w:t>
            </w:r>
            <w:r w:rsidR="00375C46" w:rsidRPr="005B73C3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Übergabeblatt </w:t>
            </w:r>
            <w:r w:rsidR="00B63AEF">
              <w:rPr>
                <w:rFonts w:ascii="Nunito Sans" w:hAnsi="Nunito Sans"/>
                <w:b/>
                <w:bCs/>
                <w:sz w:val="18"/>
                <w:szCs w:val="18"/>
              </w:rPr>
              <w:t>UVgO / VgV</w:t>
            </w:r>
            <w:r w:rsidRPr="005B73C3">
              <w:rPr>
                <w:rFonts w:ascii="Nunito Sans" w:hAnsi="Nunito Sans"/>
                <w:b/>
                <w:bCs/>
                <w:sz w:val="18"/>
                <w:szCs w:val="18"/>
              </w:rPr>
              <w:t>“</w:t>
            </w:r>
            <w:r w:rsidR="00375C46" w:rsidRPr="005B73C3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 </w:t>
            </w:r>
            <w:r w:rsidR="001A355F" w:rsidRPr="005C6873">
              <w:rPr>
                <w:rFonts w:ascii="Nunito Sans" w:hAnsi="Nunito Sans"/>
                <w:b/>
                <w:bCs/>
                <w:color w:val="0070C0"/>
                <w:sz w:val="18"/>
                <w:szCs w:val="18"/>
              </w:rPr>
              <w:t>[WORD-Format]</w:t>
            </w:r>
          </w:p>
        </w:tc>
      </w:tr>
      <w:tr w:rsidR="00470391" w:rsidRPr="005B73C3" w14:paraId="342FE566" w14:textId="77777777" w:rsidTr="00966C69">
        <w:trPr>
          <w:trHeight w:val="79"/>
        </w:trPr>
        <w:tc>
          <w:tcPr>
            <w:tcW w:w="426" w:type="dxa"/>
            <w:shd w:val="clear" w:color="auto" w:fill="auto"/>
          </w:tcPr>
          <w:p w14:paraId="39609D5A" w14:textId="77777777" w:rsidR="00470391" w:rsidRPr="005B73C3" w:rsidRDefault="00470391" w:rsidP="00966C69">
            <w:pPr>
              <w:spacing w:before="120" w:after="60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Nunito Sans" w:hAnsi="Nunito Sans"/>
                <w:sz w:val="18"/>
                <w:szCs w:val="18"/>
              </w:rPr>
              <w:instrText xml:space="preserve"> FORMCHECKBOX 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4A814635" w14:textId="32660020" w:rsidR="00470391" w:rsidRDefault="00470391" w:rsidP="00966C69">
            <w:pPr>
              <w:pStyle w:val="Kommentartext"/>
              <w:spacing w:before="12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Ausgepreistes Leistungsverzeichni</w:t>
            </w:r>
            <w:r>
              <w:rPr>
                <w:rFonts w:ascii="Nunito Sans" w:hAnsi="Nunito Sans"/>
                <w:b/>
                <w:sz w:val="18"/>
                <w:szCs w:val="18"/>
              </w:rPr>
              <w:t>s</w:t>
            </w:r>
            <w:r w:rsidRPr="005B73C3">
              <w:rPr>
                <w:rFonts w:ascii="Nunito Sans" w:hAnsi="Nunito Sans"/>
                <w:sz w:val="18"/>
                <w:szCs w:val="18"/>
              </w:rPr>
              <w:t>:</w:t>
            </w:r>
          </w:p>
          <w:p w14:paraId="5C6F4827" w14:textId="50668EEB" w:rsidR="00470391" w:rsidRPr="00470391" w:rsidRDefault="00470391" w:rsidP="00966C69">
            <w:pPr>
              <w:pStyle w:val="Kommentartext"/>
              <w:spacing w:after="60"/>
              <w:rPr>
                <w:rFonts w:ascii="Nunito Sans" w:hAnsi="Nunito Sans"/>
                <w:sz w:val="18"/>
                <w:szCs w:val="18"/>
              </w:rPr>
            </w:pPr>
            <w:r w:rsidRPr="00470391">
              <w:rPr>
                <w:rFonts w:ascii="Nunito Sans" w:hAnsi="Nunito Sans"/>
                <w:sz w:val="16"/>
                <w:szCs w:val="18"/>
              </w:rPr>
              <w:t>(</w:t>
            </w:r>
            <w:r>
              <w:rPr>
                <w:rFonts w:ascii="Nunito Sans" w:hAnsi="Nunito Sans"/>
                <w:sz w:val="16"/>
                <w:szCs w:val="18"/>
              </w:rPr>
              <w:t xml:space="preserve">erforderlich für </w:t>
            </w:r>
            <w:r w:rsidRPr="00470391">
              <w:rPr>
                <w:rFonts w:ascii="Nunito Sans" w:hAnsi="Nunito Sans"/>
                <w:sz w:val="16"/>
                <w:szCs w:val="18"/>
              </w:rPr>
              <w:t>Schätzung Auftragswert, Preisspiegel, Angemessenheitsprüfung</w:t>
            </w:r>
            <w:r>
              <w:rPr>
                <w:rFonts w:ascii="Nunito Sans" w:hAnsi="Nunito Sans"/>
                <w:sz w:val="16"/>
                <w:szCs w:val="18"/>
              </w:rPr>
              <w:t xml:space="preserve">, siehe auch </w:t>
            </w:r>
            <w:r w:rsidRPr="00470391">
              <w:rPr>
                <w:rFonts w:ascii="Nunito Sans" w:hAnsi="Nunito Sans"/>
                <w:sz w:val="16"/>
                <w:szCs w:val="18"/>
              </w:rPr>
              <w:t>§ 12 Abs. 5 VergO)</w:t>
            </w:r>
          </w:p>
        </w:tc>
      </w:tr>
      <w:tr w:rsidR="00272D73" w:rsidRPr="005B73C3" w14:paraId="7DD5FAB5" w14:textId="77777777" w:rsidTr="00272D73">
        <w:trPr>
          <w:trHeight w:val="79"/>
        </w:trPr>
        <w:tc>
          <w:tcPr>
            <w:tcW w:w="426" w:type="dxa"/>
            <w:shd w:val="clear" w:color="auto" w:fill="auto"/>
          </w:tcPr>
          <w:p w14:paraId="2C803CBE" w14:textId="77777777" w:rsidR="00272D73" w:rsidRPr="005B73C3" w:rsidRDefault="00272D73" w:rsidP="00272D73">
            <w:pPr>
              <w:spacing w:before="60" w:after="12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115" w:type="dxa"/>
            <w:shd w:val="clear" w:color="auto" w:fill="auto"/>
          </w:tcPr>
          <w:p w14:paraId="4EA711D3" w14:textId="4CFFD776" w:rsidR="00272D73" w:rsidRPr="005B73C3" w:rsidRDefault="00272D73" w:rsidP="00272D73">
            <w:pPr>
              <w:pStyle w:val="Kommentartext"/>
              <w:spacing w:before="60" w:after="12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  <w:r>
              <w:rPr>
                <w:rFonts w:ascii="Nunito Sans" w:hAnsi="Nunito Sans"/>
                <w:sz w:val="18"/>
                <w:szCs w:val="18"/>
              </w:rPr>
              <w:t xml:space="preserve"> im PDF-Format oder sonstiges Format</w:t>
            </w:r>
          </w:p>
        </w:tc>
        <w:tc>
          <w:tcPr>
            <w:tcW w:w="426" w:type="dxa"/>
            <w:shd w:val="clear" w:color="auto" w:fill="auto"/>
          </w:tcPr>
          <w:p w14:paraId="7A63AC75" w14:textId="3F0F9126" w:rsidR="00272D73" w:rsidRPr="005B73C3" w:rsidRDefault="00272D73" w:rsidP="00272D73">
            <w:pPr>
              <w:pStyle w:val="Kommentartext"/>
              <w:spacing w:before="60" w:after="12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4389" w:type="dxa"/>
            <w:shd w:val="clear" w:color="auto" w:fill="auto"/>
          </w:tcPr>
          <w:p w14:paraId="5CDBF86B" w14:textId="5FCA3AA2" w:rsidR="00272D73" w:rsidRPr="005B73C3" w:rsidRDefault="00272D73" w:rsidP="00272D73">
            <w:pPr>
              <w:pStyle w:val="Kommentartext"/>
              <w:spacing w:before="60" w:after="12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GAEB-Datei im Format D82</w:t>
            </w:r>
          </w:p>
        </w:tc>
      </w:tr>
      <w:tr w:rsidR="00375C46" w:rsidRPr="005B73C3" w14:paraId="5EE67165" w14:textId="77777777" w:rsidTr="001910CB">
        <w:trPr>
          <w:trHeight w:val="79"/>
        </w:trPr>
        <w:tc>
          <w:tcPr>
            <w:tcW w:w="426" w:type="dxa"/>
            <w:shd w:val="clear" w:color="auto" w:fill="auto"/>
          </w:tcPr>
          <w:p w14:paraId="4033744D" w14:textId="77777777" w:rsidR="00375C46" w:rsidRPr="005B73C3" w:rsidRDefault="00375C46" w:rsidP="000E0E0D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110171B6" w14:textId="3375098B" w:rsidR="00375C46" w:rsidRPr="005B73C3" w:rsidRDefault="00375C46" w:rsidP="000E0E0D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bCs/>
                <w:sz w:val="18"/>
                <w:szCs w:val="18"/>
              </w:rPr>
              <w:t>Firmenliste</w:t>
            </w:r>
          </w:p>
          <w:p w14:paraId="0780821B" w14:textId="77777777" w:rsidR="00272D73" w:rsidRPr="00AC4023" w:rsidRDefault="00272D73" w:rsidP="00272D73">
            <w:pPr>
              <w:pStyle w:val="Kommentartext"/>
              <w:spacing w:before="60" w:after="60"/>
              <w:rPr>
                <w:rFonts w:ascii="Nunito Sans" w:hAnsi="Nunito Sans"/>
                <w:sz w:val="16"/>
                <w:szCs w:val="16"/>
              </w:rPr>
            </w:pPr>
            <w:r w:rsidRPr="00AC4023">
              <w:rPr>
                <w:rFonts w:ascii="Nunito Sans" w:hAnsi="Nunito Sans"/>
                <w:sz w:val="16"/>
                <w:szCs w:val="16"/>
              </w:rPr>
              <w:t>- für Beschränkte Ausschreibungen oder EU-Verhandlungsverfahren ohne öffentlichen Teilnahmewettbewerb</w:t>
            </w:r>
          </w:p>
          <w:p w14:paraId="6A0DC348" w14:textId="77777777" w:rsidR="00AC4023" w:rsidRDefault="00272D73" w:rsidP="00272D73">
            <w:pPr>
              <w:pStyle w:val="Kommentartext"/>
              <w:spacing w:before="60" w:after="60"/>
              <w:rPr>
                <w:rFonts w:ascii="Nunito Sans" w:hAnsi="Nunito Sans"/>
                <w:sz w:val="16"/>
                <w:szCs w:val="16"/>
              </w:rPr>
            </w:pPr>
            <w:r w:rsidRPr="00AC4023">
              <w:rPr>
                <w:rFonts w:ascii="Nunito Sans" w:hAnsi="Nunito Sans"/>
                <w:sz w:val="16"/>
                <w:szCs w:val="16"/>
              </w:rPr>
              <w:t>- zur Information von Firmen über die öffentliche Bekanntmachung</w:t>
            </w:r>
            <w:r w:rsidR="00AC4023" w:rsidRPr="00AC4023">
              <w:rPr>
                <w:rFonts w:ascii="Nunito Sans" w:hAnsi="Nunito Sans"/>
                <w:sz w:val="16"/>
                <w:szCs w:val="16"/>
              </w:rPr>
              <w:t xml:space="preserve"> </w:t>
            </w:r>
          </w:p>
          <w:p w14:paraId="40CEF6FF" w14:textId="255C51EE" w:rsidR="002707D9" w:rsidRPr="00AC4023" w:rsidRDefault="00AC4023" w:rsidP="00272D73">
            <w:pPr>
              <w:pStyle w:val="Kommentartext"/>
              <w:spacing w:before="60" w:after="60"/>
              <w:rPr>
                <w:rFonts w:ascii="Nunito Sans" w:hAnsi="Nunito Sans"/>
                <w:sz w:val="16"/>
                <w:szCs w:val="16"/>
              </w:rPr>
            </w:pPr>
            <w:r w:rsidRPr="00AC4023">
              <w:rPr>
                <w:rFonts w:ascii="Nunito Sans" w:hAnsi="Nunito Sans"/>
                <w:sz w:val="16"/>
                <w:szCs w:val="16"/>
              </w:rPr>
              <w:t xml:space="preserve">Verwendung </w:t>
            </w:r>
            <w:r w:rsidR="00D3729D">
              <w:rPr>
                <w:rFonts w:ascii="Nunito Sans" w:hAnsi="Nunito Sans"/>
                <w:sz w:val="16"/>
                <w:szCs w:val="16"/>
              </w:rPr>
              <w:t>des F</w:t>
            </w:r>
            <w:r w:rsidRPr="00AC4023">
              <w:rPr>
                <w:rFonts w:ascii="Nunito Sans" w:hAnsi="Nunito Sans"/>
                <w:sz w:val="16"/>
                <w:szCs w:val="16"/>
              </w:rPr>
              <w:t>ormular</w:t>
            </w:r>
            <w:r w:rsidR="00D3729D">
              <w:rPr>
                <w:rFonts w:ascii="Nunito Sans" w:hAnsi="Nunito Sans"/>
                <w:sz w:val="16"/>
                <w:szCs w:val="16"/>
              </w:rPr>
              <w:t>s</w:t>
            </w:r>
            <w:r w:rsidRPr="00AC4023">
              <w:rPr>
                <w:rFonts w:ascii="Nunito Sans" w:hAnsi="Nunito Sans"/>
                <w:sz w:val="16"/>
                <w:szCs w:val="16"/>
              </w:rPr>
              <w:t xml:space="preserve"> oder Auflistung </w:t>
            </w:r>
            <w:r>
              <w:rPr>
                <w:rFonts w:ascii="Nunito Sans" w:hAnsi="Nunito Sans"/>
                <w:sz w:val="16"/>
                <w:szCs w:val="16"/>
              </w:rPr>
              <w:t>(</w:t>
            </w:r>
            <w:r w:rsidRPr="00AC4023">
              <w:rPr>
                <w:rFonts w:ascii="Nunito Sans" w:hAnsi="Nunito Sans"/>
                <w:sz w:val="16"/>
                <w:szCs w:val="16"/>
              </w:rPr>
              <w:t xml:space="preserve">Name + Rechtsform, Anschrift, </w:t>
            </w:r>
            <w:r>
              <w:rPr>
                <w:rFonts w:ascii="Nunito Sans" w:hAnsi="Nunito Sans"/>
                <w:sz w:val="16"/>
                <w:szCs w:val="16"/>
              </w:rPr>
              <w:t>E-Mail)</w:t>
            </w:r>
          </w:p>
        </w:tc>
      </w:tr>
    </w:tbl>
    <w:p w14:paraId="1A2A0EF2" w14:textId="77777777" w:rsidR="00025D49" w:rsidRPr="00375C46" w:rsidRDefault="00025D49">
      <w:pPr>
        <w:rPr>
          <w:sz w:val="16"/>
        </w:rPr>
      </w:pPr>
    </w:p>
    <w:tbl>
      <w:tblPr>
        <w:tblW w:w="9356" w:type="dxa"/>
        <w:tblInd w:w="-5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6"/>
        <w:gridCol w:w="6374"/>
      </w:tblGrid>
      <w:tr w:rsidR="00D56F39" w:rsidRPr="008F0F44" w14:paraId="125E43D7" w14:textId="77777777" w:rsidTr="001910CB">
        <w:trPr>
          <w:trHeight w:val="79"/>
        </w:trPr>
        <w:tc>
          <w:tcPr>
            <w:tcW w:w="9356" w:type="dxa"/>
            <w:gridSpan w:val="3"/>
            <w:shd w:val="clear" w:color="auto" w:fill="DBE5F1" w:themeFill="accent1" w:themeFillTint="33"/>
          </w:tcPr>
          <w:p w14:paraId="0C040C73" w14:textId="1CDD6A56" w:rsidR="00D56F39" w:rsidRPr="008F0F44" w:rsidRDefault="00F203B2" w:rsidP="00B80C69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FC281F">
              <w:rPr>
                <w:rFonts w:ascii="Nunito Sans" w:hAnsi="Nunito Sans"/>
                <w:b/>
                <w:sz w:val="20"/>
                <w:szCs w:val="20"/>
              </w:rPr>
              <w:t>5.</w:t>
            </w:r>
            <w:r w:rsidR="00375C46" w:rsidRPr="00FC281F">
              <w:rPr>
                <w:rFonts w:ascii="Nunito Sans" w:hAnsi="Nunito Sans"/>
                <w:b/>
                <w:sz w:val="20"/>
                <w:szCs w:val="20"/>
              </w:rPr>
              <w:t>3</w:t>
            </w:r>
            <w:r w:rsidRPr="00FC281F">
              <w:rPr>
                <w:rFonts w:ascii="Nunito Sans" w:hAnsi="Nunito Sans"/>
                <w:b/>
                <w:sz w:val="20"/>
                <w:szCs w:val="20"/>
              </w:rPr>
              <w:t xml:space="preserve"> </w:t>
            </w:r>
            <w:r w:rsidR="00D56F39" w:rsidRPr="00FC281F">
              <w:rPr>
                <w:rFonts w:ascii="Nunito Sans" w:hAnsi="Nunito Sans"/>
                <w:b/>
                <w:sz w:val="20"/>
                <w:szCs w:val="20"/>
              </w:rPr>
              <w:t>Vergabeunterlage</w:t>
            </w:r>
            <w:r w:rsidR="00824EF5">
              <w:rPr>
                <w:rFonts w:ascii="Nunito Sans" w:hAnsi="Nunito Sans"/>
                <w:b/>
                <w:sz w:val="20"/>
                <w:szCs w:val="20"/>
              </w:rPr>
              <w:t>n</w:t>
            </w:r>
            <w:r w:rsidR="00D56F39" w:rsidRPr="00FC281F">
              <w:rPr>
                <w:rFonts w:ascii="Nunito Sans" w:hAnsi="Nunito Sans"/>
                <w:b/>
                <w:sz w:val="20"/>
                <w:szCs w:val="20"/>
              </w:rPr>
              <w:t xml:space="preserve"> </w:t>
            </w:r>
            <w:r w:rsidR="00C15CFA">
              <w:rPr>
                <w:rFonts w:ascii="Nunito Sans" w:hAnsi="Nunito Sans"/>
                <w:b/>
                <w:sz w:val="20"/>
                <w:szCs w:val="20"/>
              </w:rPr>
              <w:t>für die Firmen</w:t>
            </w:r>
          </w:p>
        </w:tc>
      </w:tr>
      <w:tr w:rsidR="00EB3CF5" w:rsidRPr="00914117" w14:paraId="28DF77CC" w14:textId="77777777" w:rsidTr="001910CB">
        <w:trPr>
          <w:trHeight w:val="79"/>
        </w:trPr>
        <w:tc>
          <w:tcPr>
            <w:tcW w:w="9356" w:type="dxa"/>
            <w:gridSpan w:val="3"/>
            <w:shd w:val="clear" w:color="auto" w:fill="auto"/>
          </w:tcPr>
          <w:p w14:paraId="24B0ACBC" w14:textId="3E74E32F" w:rsidR="00EB3CF5" w:rsidRPr="00914117" w:rsidRDefault="00325CB3" w:rsidP="00E83180">
            <w:pPr>
              <w:pStyle w:val="Kommentartext"/>
              <w:spacing w:before="120" w:after="60"/>
              <w:rPr>
                <w:rFonts w:ascii="Nunito Sans" w:hAnsi="Nunito Sans"/>
                <w:b/>
                <w:iCs/>
                <w:sz w:val="18"/>
                <w:szCs w:val="18"/>
              </w:rPr>
            </w:pPr>
            <w:r w:rsidRPr="00914117">
              <w:rPr>
                <w:rFonts w:ascii="Nunito Sans" w:hAnsi="Nunito Sans"/>
                <w:iCs/>
                <w:sz w:val="18"/>
                <w:szCs w:val="18"/>
              </w:rPr>
              <w:t xml:space="preserve">Die Vergabeunterlagen sind zu </w:t>
            </w:r>
            <w:r w:rsidR="00824EF5" w:rsidRPr="00914117">
              <w:rPr>
                <w:rFonts w:ascii="Nunito Sans" w:hAnsi="Nunito Sans"/>
                <w:iCs/>
                <w:sz w:val="18"/>
                <w:szCs w:val="18"/>
              </w:rPr>
              <w:t>anonymisier</w:t>
            </w:r>
            <w:r w:rsidRPr="00914117">
              <w:rPr>
                <w:rFonts w:ascii="Nunito Sans" w:hAnsi="Nunito Sans"/>
                <w:iCs/>
                <w:sz w:val="18"/>
                <w:szCs w:val="18"/>
              </w:rPr>
              <w:t>en</w:t>
            </w:r>
            <w:r w:rsidR="00B616B4" w:rsidRPr="00914117">
              <w:rPr>
                <w:rFonts w:ascii="Nunito Sans" w:hAnsi="Nunito Sans"/>
                <w:iCs/>
                <w:sz w:val="18"/>
                <w:szCs w:val="18"/>
              </w:rPr>
              <w:t>.</w:t>
            </w:r>
            <w:r w:rsidRPr="00914117">
              <w:rPr>
                <w:rFonts w:ascii="Nunito Sans" w:hAnsi="Nunito Sans"/>
                <w:iCs/>
                <w:sz w:val="18"/>
                <w:szCs w:val="18"/>
              </w:rPr>
              <w:t xml:space="preserve"> D.h. aus den Unterlagen darf weder die Dienststelle, noch die Projektleitung oder das beauftragte Büro hervorgehen </w:t>
            </w:r>
            <w:r w:rsidR="00824EF5" w:rsidRPr="00914117">
              <w:rPr>
                <w:rFonts w:ascii="Nunito Sans" w:hAnsi="Nunito Sans"/>
                <w:iCs/>
                <w:sz w:val="18"/>
                <w:szCs w:val="18"/>
              </w:rPr>
              <w:t>(§ 12 Abs. 2 VergO)</w:t>
            </w:r>
            <w:r w:rsidRPr="00914117">
              <w:rPr>
                <w:rFonts w:ascii="Nunito Sans" w:hAnsi="Nunito Sans"/>
                <w:iCs/>
                <w:sz w:val="18"/>
                <w:szCs w:val="18"/>
              </w:rPr>
              <w:t>.</w:t>
            </w:r>
          </w:p>
        </w:tc>
      </w:tr>
      <w:tr w:rsidR="00824EF5" w:rsidRPr="005B73C3" w14:paraId="54C7C724" w14:textId="77777777" w:rsidTr="001910CB">
        <w:trPr>
          <w:trHeight w:val="79"/>
        </w:trPr>
        <w:tc>
          <w:tcPr>
            <w:tcW w:w="9356" w:type="dxa"/>
            <w:gridSpan w:val="3"/>
            <w:shd w:val="clear" w:color="auto" w:fill="auto"/>
          </w:tcPr>
          <w:p w14:paraId="4100BFB8" w14:textId="79BBA403" w:rsidR="00824EF5" w:rsidRPr="005B73C3" w:rsidRDefault="00824EF5" w:rsidP="00E83180">
            <w:pPr>
              <w:pStyle w:val="Kommentartext"/>
              <w:spacing w:before="12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Leistungs-/Aufgabenbeschreibung:</w:t>
            </w:r>
          </w:p>
        </w:tc>
      </w:tr>
      <w:tr w:rsidR="00EB3CF5" w:rsidRPr="005B73C3" w14:paraId="27831252" w14:textId="77777777" w:rsidTr="001910CB">
        <w:trPr>
          <w:trHeight w:val="79"/>
        </w:trPr>
        <w:tc>
          <w:tcPr>
            <w:tcW w:w="426" w:type="dxa"/>
            <w:shd w:val="clear" w:color="auto" w:fill="auto"/>
          </w:tcPr>
          <w:p w14:paraId="458D7C71" w14:textId="77777777" w:rsidR="00EB3CF5" w:rsidRPr="005B73C3" w:rsidRDefault="00EB3CF5" w:rsidP="00336B23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77558959" w14:textId="7EE3D41F" w:rsidR="00EB3CF5" w:rsidRPr="005B73C3" w:rsidRDefault="00EB3CF5" w:rsidP="00EC0044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GAEB-Datei im Format D83 oder X83 (Version 3.3)</w:t>
            </w:r>
          </w:p>
        </w:tc>
      </w:tr>
      <w:tr w:rsidR="00EB3CF5" w:rsidRPr="005B73C3" w14:paraId="70F0E957" w14:textId="77777777" w:rsidTr="007724DD">
        <w:trPr>
          <w:trHeight w:val="79"/>
        </w:trPr>
        <w:tc>
          <w:tcPr>
            <w:tcW w:w="426" w:type="dxa"/>
            <w:shd w:val="clear" w:color="auto" w:fill="auto"/>
          </w:tcPr>
          <w:p w14:paraId="637B6FE3" w14:textId="27EABCB3" w:rsidR="00EB3CF5" w:rsidRPr="005B73C3" w:rsidRDefault="00EB3CF5" w:rsidP="003827C9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shd w:val="clear" w:color="auto" w:fill="auto"/>
          </w:tcPr>
          <w:p w14:paraId="11804457" w14:textId="175DC4E0" w:rsidR="00EB3CF5" w:rsidRPr="005B73C3" w:rsidRDefault="00EB3CF5" w:rsidP="003827C9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iTWO-Pfad (IMF/GuT/ESE)</w:t>
            </w:r>
            <w:r w:rsidR="00272D73">
              <w:rPr>
                <w:rFonts w:ascii="Nunito Sans" w:hAnsi="Nunito Sans"/>
                <w:sz w:val="18"/>
                <w:szCs w:val="18"/>
              </w:rPr>
              <w:t>:</w:t>
            </w:r>
          </w:p>
        </w:tc>
        <w:tc>
          <w:tcPr>
            <w:tcW w:w="6374" w:type="dxa"/>
            <w:shd w:val="clear" w:color="auto" w:fill="auto"/>
          </w:tcPr>
          <w:p w14:paraId="00CA6E2A" w14:textId="77777777" w:rsidR="00EB3CF5" w:rsidRPr="005B73C3" w:rsidRDefault="00EB3CF5" w:rsidP="003827C9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AC4023" w:rsidRPr="00AC4023" w14:paraId="3197DF11" w14:textId="77777777" w:rsidTr="00B83292">
        <w:trPr>
          <w:trHeight w:val="79"/>
        </w:trPr>
        <w:tc>
          <w:tcPr>
            <w:tcW w:w="426" w:type="dxa"/>
            <w:shd w:val="clear" w:color="auto" w:fill="auto"/>
          </w:tcPr>
          <w:p w14:paraId="30BBC7FF" w14:textId="77777777" w:rsidR="00AC4023" w:rsidRPr="00AC4023" w:rsidRDefault="00AC4023" w:rsidP="003827C9">
            <w:pPr>
              <w:spacing w:before="60" w:after="60"/>
              <w:rPr>
                <w:rFonts w:ascii="Nunito Sans" w:hAnsi="Nunito Sans"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6E6EF41D" w14:textId="4A571705" w:rsidR="00AC4023" w:rsidRPr="00AC4023" w:rsidRDefault="00AC4023" w:rsidP="003827C9">
            <w:pPr>
              <w:pStyle w:val="Kommentartext"/>
              <w:spacing w:before="60" w:after="60"/>
              <w:rPr>
                <w:rFonts w:ascii="Nunito Sans" w:hAnsi="Nunito Sans"/>
                <w:color w:val="FF0000"/>
                <w:sz w:val="16"/>
                <w:szCs w:val="16"/>
              </w:rPr>
            </w:pPr>
            <w:r w:rsidRPr="00AC4023">
              <w:rPr>
                <w:rFonts w:ascii="Nunito Sans" w:hAnsi="Nunito Sans"/>
                <w:color w:val="FF0000"/>
                <w:sz w:val="16"/>
                <w:szCs w:val="16"/>
              </w:rPr>
              <w:t>Hinweis: Von IMF / GuT / ESE sind die GAEB-Dateien in iTWO einzulesen, ebenso wie Finalfassungen nach einem Abstimmungslauf mit dem VM!</w:t>
            </w:r>
          </w:p>
        </w:tc>
      </w:tr>
      <w:tr w:rsidR="00EB3CF5" w:rsidRPr="005B73C3" w14:paraId="43DF9342" w14:textId="77777777" w:rsidTr="001910CB">
        <w:trPr>
          <w:trHeight w:val="79"/>
        </w:trPr>
        <w:tc>
          <w:tcPr>
            <w:tcW w:w="426" w:type="dxa"/>
            <w:shd w:val="clear" w:color="auto" w:fill="auto"/>
          </w:tcPr>
          <w:p w14:paraId="3228ACA4" w14:textId="70A266E3" w:rsidR="00EB3CF5" w:rsidRPr="005B73C3" w:rsidRDefault="00EB3CF5" w:rsidP="003827C9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5D73F089" w14:textId="5BF37BEE" w:rsidR="00EB3CF5" w:rsidRPr="005B73C3" w:rsidRDefault="00EB3CF5" w:rsidP="003827C9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sonstiges Format, woraus der Inhalt kopiert werden kann (z.B. Word-Datei)</w:t>
            </w:r>
          </w:p>
        </w:tc>
      </w:tr>
      <w:tr w:rsidR="00EB3CF5" w:rsidRPr="007724DD" w14:paraId="76274AB3" w14:textId="77777777" w:rsidTr="001910CB">
        <w:trPr>
          <w:trHeight w:val="79"/>
        </w:trPr>
        <w:tc>
          <w:tcPr>
            <w:tcW w:w="9356" w:type="dxa"/>
            <w:gridSpan w:val="3"/>
            <w:shd w:val="clear" w:color="auto" w:fill="auto"/>
          </w:tcPr>
          <w:p w14:paraId="382ECACF" w14:textId="12DA9970" w:rsidR="00EB3CF5" w:rsidRPr="007724DD" w:rsidRDefault="00EB3CF5" w:rsidP="007724DD">
            <w:pPr>
              <w:pStyle w:val="Kommentartext"/>
              <w:spacing w:before="60" w:after="60"/>
              <w:rPr>
                <w:rFonts w:ascii="Nunito Sans" w:hAnsi="Nunito Sans"/>
                <w:b/>
                <w:strike/>
                <w:sz w:val="8"/>
                <w:szCs w:val="8"/>
              </w:rPr>
            </w:pPr>
          </w:p>
        </w:tc>
      </w:tr>
      <w:tr w:rsidR="00EB3CF5" w:rsidRPr="005B73C3" w14:paraId="144924B9" w14:textId="77777777" w:rsidTr="001910CB">
        <w:trPr>
          <w:trHeight w:val="79"/>
        </w:trPr>
        <w:tc>
          <w:tcPr>
            <w:tcW w:w="426" w:type="dxa"/>
            <w:shd w:val="clear" w:color="auto" w:fill="auto"/>
          </w:tcPr>
          <w:p w14:paraId="56311FFC" w14:textId="7504F551" w:rsidR="00EB3CF5" w:rsidRPr="005B73C3" w:rsidRDefault="00EB3CF5" w:rsidP="003827C9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Kontrollkästchen57"/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930" w:type="dxa"/>
            <w:gridSpan w:val="2"/>
            <w:shd w:val="clear" w:color="auto" w:fill="auto"/>
          </w:tcPr>
          <w:p w14:paraId="35A4F49E" w14:textId="2C2B96EE" w:rsidR="00EB3CF5" w:rsidRPr="005B73C3" w:rsidRDefault="00824EF5" w:rsidP="00EB3CF5">
            <w:pPr>
              <w:pStyle w:val="Kommentartext"/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A2435F">
              <w:rPr>
                <w:rFonts w:ascii="Nunito Sans" w:hAnsi="Nunito Sans"/>
                <w:b/>
                <w:sz w:val="18"/>
                <w:szCs w:val="18"/>
              </w:rPr>
              <w:t xml:space="preserve">Nachweisliste </w:t>
            </w:r>
            <w:r w:rsidR="00A2435F" w:rsidRPr="00A2435F">
              <w:rPr>
                <w:rFonts w:ascii="Nunito Sans" w:hAnsi="Nunito Sans"/>
                <w:b/>
                <w:sz w:val="18"/>
                <w:szCs w:val="18"/>
              </w:rPr>
              <w:t>UVgO/VgV</w:t>
            </w:r>
            <w:r w:rsidR="00063736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063736" w:rsidRPr="005B73C3">
              <w:rPr>
                <w:rFonts w:ascii="Nunito Sans" w:hAnsi="Nunito Sans"/>
                <w:sz w:val="18"/>
                <w:szCs w:val="18"/>
              </w:rPr>
              <w:t>mit Formular „00</w:t>
            </w:r>
            <w:r w:rsidR="00A2435F">
              <w:rPr>
                <w:rFonts w:ascii="Nunito Sans" w:hAnsi="Nunito Sans"/>
                <w:sz w:val="18"/>
                <w:szCs w:val="18"/>
              </w:rPr>
              <w:t>1</w:t>
            </w:r>
            <w:r w:rsidR="00063736" w:rsidRPr="005B73C3">
              <w:rPr>
                <w:rFonts w:ascii="Nunito Sans" w:hAnsi="Nunito Sans"/>
                <w:sz w:val="18"/>
                <w:szCs w:val="18"/>
              </w:rPr>
              <w:t xml:space="preserve"> Stadt-FR</w:t>
            </w:r>
            <w:r w:rsidR="00063736">
              <w:rPr>
                <w:rFonts w:ascii="Nunito Sans" w:hAnsi="Nunito Sans"/>
                <w:sz w:val="18"/>
                <w:szCs w:val="18"/>
              </w:rPr>
              <w:t>“</w:t>
            </w:r>
            <w:r w:rsidR="00063736"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063736">
              <w:rPr>
                <w:rFonts w:ascii="Nunito Sans" w:hAnsi="Nunito Sans"/>
                <w:sz w:val="18"/>
                <w:szCs w:val="18"/>
              </w:rPr>
              <w:t>(</w:t>
            </w:r>
            <w:r w:rsidR="00EB3CF5" w:rsidRPr="005B73C3">
              <w:rPr>
                <w:rFonts w:ascii="Nunito Sans" w:hAnsi="Nunito Sans"/>
                <w:sz w:val="18"/>
                <w:szCs w:val="18"/>
              </w:rPr>
              <w:t>mit Eignung</w:t>
            </w:r>
            <w:r w:rsidR="00063736">
              <w:rPr>
                <w:rFonts w:ascii="Nunito Sans" w:hAnsi="Nunito Sans"/>
                <w:sz w:val="18"/>
                <w:szCs w:val="18"/>
              </w:rPr>
              <w:t>s</w:t>
            </w:r>
            <w:r w:rsidR="00F75CC8">
              <w:rPr>
                <w:rFonts w:ascii="Nunito Sans" w:hAnsi="Nunito Sans"/>
                <w:sz w:val="18"/>
                <w:szCs w:val="18"/>
              </w:rPr>
              <w:t>anforderungen</w:t>
            </w:r>
            <w:r w:rsidR="00063736">
              <w:rPr>
                <w:rFonts w:ascii="Nunito Sans" w:hAnsi="Nunito Sans"/>
                <w:sz w:val="18"/>
                <w:szCs w:val="18"/>
              </w:rPr>
              <w:t>,</w:t>
            </w:r>
            <w:r w:rsidR="00EB3CF5" w:rsidRPr="005B73C3">
              <w:rPr>
                <w:rFonts w:ascii="Nunito Sans" w:hAnsi="Nunito Sans"/>
                <w:sz w:val="18"/>
                <w:szCs w:val="18"/>
              </w:rPr>
              <w:t xml:space="preserve"> etc.</w:t>
            </w:r>
            <w:r w:rsidR="00063736">
              <w:rPr>
                <w:rFonts w:ascii="Nunito Sans" w:hAnsi="Nunito Sans"/>
                <w:sz w:val="18"/>
                <w:szCs w:val="18"/>
              </w:rPr>
              <w:t>)</w:t>
            </w:r>
            <w:r w:rsidR="00EB3CF5" w:rsidRPr="005B73C3">
              <w:rPr>
                <w:rFonts w:ascii="Nunito Sans" w:hAnsi="Nunito Sans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EB3CF5" w:rsidRPr="005C6873">
              <w:rPr>
                <w:rFonts w:ascii="Nunito Sans" w:hAnsi="Nunito Sans"/>
                <w:b/>
                <w:bCs/>
                <w:color w:val="0070C0"/>
                <w:sz w:val="18"/>
                <w:szCs w:val="18"/>
              </w:rPr>
              <w:t>[WORD-Format]</w:t>
            </w:r>
          </w:p>
        </w:tc>
      </w:tr>
      <w:tr w:rsidR="003827C9" w:rsidRPr="005B73C3" w14:paraId="5F0E01CB" w14:textId="77777777" w:rsidTr="001910CB">
        <w:trPr>
          <w:trHeight w:val="79"/>
        </w:trPr>
        <w:tc>
          <w:tcPr>
            <w:tcW w:w="426" w:type="dxa"/>
            <w:shd w:val="clear" w:color="auto" w:fill="auto"/>
          </w:tcPr>
          <w:p w14:paraId="06A3C383" w14:textId="77777777" w:rsidR="003827C9" w:rsidRPr="005B73C3" w:rsidRDefault="003827C9" w:rsidP="003827C9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</w:instrText>
            </w:r>
            <w:r w:rsidR="00D466BD">
              <w:rPr>
                <w:rFonts w:ascii="Nunito Sans" w:hAnsi="Nunito Sans"/>
                <w:sz w:val="18"/>
                <w:szCs w:val="18"/>
              </w:rPr>
            </w:r>
            <w:r w:rsidR="00D466B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30ED72A7" w14:textId="7A4D0353" w:rsidR="00AC4023" w:rsidRDefault="00824EF5" w:rsidP="00F75CC8">
            <w:pPr>
              <w:pStyle w:val="Kommentartext"/>
              <w:spacing w:before="60" w:after="60"/>
              <w:rPr>
                <w:rFonts w:ascii="Nunito Sans" w:hAnsi="Nunito Sans"/>
                <w:sz w:val="16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Anlagen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F75CC8" w:rsidRPr="00F75CC8">
              <w:rPr>
                <w:rFonts w:ascii="Nunito Sans" w:hAnsi="Nunito Sans"/>
                <w:b/>
                <w:sz w:val="18"/>
                <w:szCs w:val="18"/>
              </w:rPr>
              <w:t>-</w:t>
            </w:r>
            <w:r w:rsidR="00F75CC8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F75CC8">
              <w:rPr>
                <w:rFonts w:ascii="Nunito Sans" w:hAnsi="Nunito Sans"/>
                <w:b/>
                <w:sz w:val="18"/>
                <w:szCs w:val="18"/>
              </w:rPr>
              <w:t xml:space="preserve">Anzahl </w:t>
            </w:r>
            <w:r w:rsidR="00F75CC8" w:rsidRPr="00F75CC8">
              <w:rPr>
                <w:rFonts w:ascii="Nunito Sans" w:hAnsi="Nunito Sans"/>
                <w:b/>
                <w:sz w:val="18"/>
                <w:szCs w:val="18"/>
              </w:rPr>
              <w:t>insgesamt</w:t>
            </w:r>
            <w:r w:rsidR="00F75CC8">
              <w:rPr>
                <w:rFonts w:ascii="Nunito Sans" w:hAnsi="Nunito Sans"/>
                <w:b/>
                <w:sz w:val="18"/>
                <w:szCs w:val="18"/>
              </w:rPr>
              <w:t>:</w:t>
            </w:r>
            <w:r w:rsidR="00F75CC8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F75CC8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F75CC8"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="00F75CC8" w:rsidRPr="005B73C3">
              <w:rPr>
                <w:rFonts w:ascii="Nunito Sans" w:hAnsi="Nunito Sans"/>
                <w:sz w:val="18"/>
                <w:szCs w:val="18"/>
              </w:rPr>
            </w:r>
            <w:r w:rsidR="00F75CC8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F75CC8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F75CC8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F75CC8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F75CC8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F75CC8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F75CC8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  <w:p w14:paraId="53903A00" w14:textId="30546683" w:rsidR="003827C9" w:rsidRPr="005B73C3" w:rsidRDefault="00824EF5" w:rsidP="00F75CC8">
            <w:pPr>
              <w:pStyle w:val="Kommentartext"/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F75CC8">
              <w:rPr>
                <w:rFonts w:ascii="Nunito Sans" w:hAnsi="Nunito Sans"/>
                <w:sz w:val="16"/>
                <w:szCs w:val="18"/>
              </w:rPr>
              <w:t>(</w:t>
            </w:r>
            <w:r w:rsidR="003827C9" w:rsidRPr="00F75CC8">
              <w:rPr>
                <w:rFonts w:ascii="Nunito Sans" w:hAnsi="Nunito Sans"/>
                <w:sz w:val="16"/>
                <w:szCs w:val="18"/>
              </w:rPr>
              <w:t>z.B. Pläne, Fotos, Gutachten, Mustervertrag, Bewertungsmatrix</w:t>
            </w:r>
            <w:r w:rsidRPr="00F75CC8">
              <w:rPr>
                <w:rFonts w:ascii="Nunito Sans" w:hAnsi="Nunito Sans"/>
                <w:sz w:val="16"/>
                <w:szCs w:val="18"/>
              </w:rPr>
              <w:t>)</w:t>
            </w:r>
          </w:p>
        </w:tc>
      </w:tr>
    </w:tbl>
    <w:p w14:paraId="1506930B" w14:textId="001FD68A" w:rsidR="000B6658" w:rsidRDefault="000B6658" w:rsidP="000B6658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8"/>
          <w:szCs w:val="18"/>
        </w:rPr>
      </w:pPr>
    </w:p>
    <w:p w14:paraId="60760F93" w14:textId="77777777" w:rsidR="00350E2B" w:rsidRPr="005B73C3" w:rsidRDefault="00350E2B" w:rsidP="000B6658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8"/>
          <w:szCs w:val="18"/>
        </w:rPr>
      </w:pPr>
    </w:p>
    <w:p w14:paraId="1B32E882" w14:textId="77777777" w:rsidR="00CC5A8C" w:rsidRPr="005B73C3" w:rsidRDefault="00CC5A8C" w:rsidP="00CC5A8C">
      <w:pPr>
        <w:spacing w:line="276" w:lineRule="auto"/>
        <w:rPr>
          <w:rFonts w:ascii="Nunito Sans" w:hAnsi="Nunito Sans"/>
          <w:b/>
          <w:sz w:val="18"/>
          <w:szCs w:val="18"/>
        </w:rPr>
      </w:pPr>
      <w:r w:rsidRPr="005B73C3">
        <w:rPr>
          <w:rFonts w:ascii="Nunito Sans" w:hAnsi="Nunito Sans"/>
          <w:b/>
          <w:sz w:val="18"/>
          <w:szCs w:val="18"/>
        </w:rPr>
        <w:t>Unterschrift Projektleitung:</w:t>
      </w:r>
    </w:p>
    <w:p w14:paraId="0B0E937A" w14:textId="77777777" w:rsidR="00A05CEC" w:rsidRPr="005B73C3" w:rsidRDefault="00A05CEC" w:rsidP="0089099A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8"/>
          <w:szCs w:val="18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3"/>
        <w:gridCol w:w="952"/>
        <w:gridCol w:w="5381"/>
      </w:tblGrid>
      <w:tr w:rsidR="00D54DCE" w:rsidRPr="005B73C3" w14:paraId="3B531B49" w14:textId="77777777" w:rsidTr="00BD37A1"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D7A38" w14:textId="77777777" w:rsidR="00D54DCE" w:rsidRPr="005B73C3" w:rsidRDefault="007C7563" w:rsidP="00B80C69">
            <w:pPr>
              <w:spacing w:before="12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 xml:space="preserve">Freiburg, den </w:t>
            </w:r>
            <w:r w:rsidR="00A05CEC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05CEC" w:rsidRPr="005B73C3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="00A05CEC" w:rsidRPr="005B73C3">
              <w:rPr>
                <w:rFonts w:ascii="Nunito Sans" w:hAnsi="Nunito Sans"/>
                <w:sz w:val="18"/>
                <w:szCs w:val="18"/>
              </w:rPr>
            </w:r>
            <w:r w:rsidR="00A05CEC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A05CEC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A05CEC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A05CEC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A05CEC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A05CEC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A05CEC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3067AFB" w14:textId="77777777" w:rsidR="00D54DCE" w:rsidRPr="005B73C3" w:rsidRDefault="00D54DCE" w:rsidP="00B80C69">
            <w:pPr>
              <w:spacing w:before="12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865B8" w14:textId="77777777" w:rsidR="00D54DCE" w:rsidRPr="005B73C3" w:rsidRDefault="00D54DCE" w:rsidP="00B80C69">
            <w:pPr>
              <w:spacing w:before="120" w:after="60"/>
              <w:rPr>
                <w:rFonts w:ascii="Nunito Sans" w:hAnsi="Nunito Sans"/>
                <w:bCs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z."/>
                  </w:textInput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gez.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D54DCE" w:rsidRPr="005B73C3" w14:paraId="2168E7A2" w14:textId="77777777" w:rsidTr="00BD37A1">
        <w:tc>
          <w:tcPr>
            <w:tcW w:w="3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A9862" w14:textId="77777777" w:rsidR="00D54DCE" w:rsidRPr="005B73C3" w:rsidRDefault="00D54DCE" w:rsidP="00B80C69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Datum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EC4D1C7" w14:textId="77777777" w:rsidR="00D54DCE" w:rsidRPr="005B73C3" w:rsidRDefault="00D54DCE" w:rsidP="00B80C69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0819B" w14:textId="731A2FE1" w:rsidR="00D54DCE" w:rsidRPr="005B73C3" w:rsidRDefault="00D54DCE" w:rsidP="00B80C69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 xml:space="preserve">Projektleitung </w:t>
            </w:r>
            <w:r w:rsidR="008F23C5" w:rsidRPr="005B73C3">
              <w:rPr>
                <w:rFonts w:ascii="Nunito Sans" w:hAnsi="Nunito Sans"/>
                <w:sz w:val="18"/>
                <w:szCs w:val="18"/>
              </w:rPr>
              <w:t>Dienststelle</w:t>
            </w:r>
            <w:r w:rsidR="00386C27"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t>(gez. Vorname Nachname)</w:t>
            </w:r>
          </w:p>
        </w:tc>
      </w:tr>
    </w:tbl>
    <w:p w14:paraId="508B00E6" w14:textId="4548597D" w:rsidR="00D54DCE" w:rsidRPr="005B73C3" w:rsidRDefault="00D54DCE" w:rsidP="00D54DCE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8"/>
          <w:szCs w:val="18"/>
        </w:rPr>
      </w:pPr>
    </w:p>
    <w:sectPr w:rsidR="00D54DCE" w:rsidRPr="005B73C3" w:rsidSect="003A15C2">
      <w:headerReference w:type="default" r:id="rId25"/>
      <w:footerReference w:type="default" r:id="rId26"/>
      <w:pgSz w:w="11906" w:h="16838" w:code="9"/>
      <w:pgMar w:top="1134" w:right="1418" w:bottom="1134" w:left="1418" w:header="567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FEE2" w14:textId="77777777" w:rsidR="00A44CB3" w:rsidRDefault="00A44CB3">
      <w:r>
        <w:separator/>
      </w:r>
    </w:p>
  </w:endnote>
  <w:endnote w:type="continuationSeparator" w:id="0">
    <w:p w14:paraId="20F7F13A" w14:textId="77777777" w:rsidR="00A44CB3" w:rsidRDefault="00A4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2"/>
      <w:gridCol w:w="3118"/>
      <w:gridCol w:w="3126"/>
    </w:tblGrid>
    <w:tr w:rsidR="00A44CB3" w14:paraId="74BEFD5C" w14:textId="77777777" w:rsidTr="00BD37A1">
      <w:trPr>
        <w:trHeight w:val="60"/>
      </w:trPr>
      <w:tc>
        <w:tcPr>
          <w:tcW w:w="3112" w:type="dxa"/>
        </w:tcPr>
        <w:p w14:paraId="149EA000" w14:textId="77777777" w:rsidR="00A44CB3" w:rsidRPr="00C94C43" w:rsidRDefault="00A44CB3" w:rsidP="00832303">
          <w:pPr>
            <w:pStyle w:val="Fuzeile"/>
            <w:jc w:val="center"/>
            <w:rPr>
              <w:rStyle w:val="Seitenzahl"/>
              <w:rFonts w:ascii="Nunito Sans" w:hAnsi="Nunito Sans"/>
              <w:sz w:val="16"/>
              <w:szCs w:val="20"/>
            </w:rPr>
          </w:pPr>
        </w:p>
      </w:tc>
      <w:tc>
        <w:tcPr>
          <w:tcW w:w="3118" w:type="dxa"/>
        </w:tcPr>
        <w:p w14:paraId="246CEC5B" w14:textId="77777777" w:rsidR="00A44CB3" w:rsidRPr="00C94C43" w:rsidRDefault="00A44CB3" w:rsidP="00832303">
          <w:pPr>
            <w:pStyle w:val="Fuzeile"/>
            <w:jc w:val="center"/>
            <w:rPr>
              <w:rStyle w:val="Seitenzahl"/>
              <w:rFonts w:ascii="Nunito Sans" w:hAnsi="Nunito Sans"/>
              <w:sz w:val="16"/>
              <w:szCs w:val="20"/>
            </w:rPr>
          </w:pPr>
          <w:r w:rsidRPr="00C94C43">
            <w:rPr>
              <w:rStyle w:val="Seitenzahl"/>
              <w:rFonts w:ascii="Nunito Sans" w:hAnsi="Nunito Sans"/>
              <w:sz w:val="16"/>
              <w:szCs w:val="20"/>
            </w:rPr>
            <w:fldChar w:fldCharType="begin"/>
          </w:r>
          <w:r w:rsidRPr="00C94C43">
            <w:rPr>
              <w:rStyle w:val="Seitenzahl"/>
              <w:rFonts w:ascii="Nunito Sans" w:hAnsi="Nunito Sans"/>
              <w:sz w:val="16"/>
              <w:szCs w:val="20"/>
            </w:rPr>
            <w:instrText xml:space="preserve"> PAGE </w:instrText>
          </w:r>
          <w:r w:rsidRPr="00C94C43">
            <w:rPr>
              <w:rStyle w:val="Seitenzahl"/>
              <w:rFonts w:ascii="Nunito Sans" w:hAnsi="Nunito Sans"/>
              <w:sz w:val="16"/>
              <w:szCs w:val="20"/>
            </w:rPr>
            <w:fldChar w:fldCharType="separate"/>
          </w:r>
          <w:r w:rsidRPr="00C94C43">
            <w:rPr>
              <w:rStyle w:val="Seitenzahl"/>
              <w:rFonts w:ascii="Nunito Sans" w:hAnsi="Nunito Sans"/>
              <w:noProof/>
              <w:sz w:val="16"/>
              <w:szCs w:val="20"/>
            </w:rPr>
            <w:t>3</w:t>
          </w:r>
          <w:r w:rsidRPr="00C94C43">
            <w:rPr>
              <w:rStyle w:val="Seitenzahl"/>
              <w:rFonts w:ascii="Nunito Sans" w:hAnsi="Nunito Sans"/>
              <w:sz w:val="16"/>
              <w:szCs w:val="20"/>
            </w:rPr>
            <w:fldChar w:fldCharType="end"/>
          </w:r>
          <w:r w:rsidRPr="00C94C43">
            <w:rPr>
              <w:rStyle w:val="Seitenzahl"/>
              <w:rFonts w:ascii="Nunito Sans" w:hAnsi="Nunito Sans"/>
              <w:sz w:val="16"/>
              <w:szCs w:val="20"/>
            </w:rPr>
            <w:t xml:space="preserve"> von </w:t>
          </w:r>
          <w:r w:rsidRPr="00C94C43">
            <w:rPr>
              <w:rStyle w:val="Seitenzahl"/>
              <w:rFonts w:ascii="Nunito Sans" w:hAnsi="Nunito Sans"/>
              <w:sz w:val="16"/>
              <w:szCs w:val="20"/>
            </w:rPr>
            <w:fldChar w:fldCharType="begin"/>
          </w:r>
          <w:r w:rsidRPr="00C94C43">
            <w:rPr>
              <w:rStyle w:val="Seitenzahl"/>
              <w:rFonts w:ascii="Nunito Sans" w:hAnsi="Nunito Sans"/>
              <w:sz w:val="16"/>
              <w:szCs w:val="20"/>
            </w:rPr>
            <w:instrText xml:space="preserve"> NUMPAGES </w:instrText>
          </w:r>
          <w:r w:rsidRPr="00C94C43">
            <w:rPr>
              <w:rStyle w:val="Seitenzahl"/>
              <w:rFonts w:ascii="Nunito Sans" w:hAnsi="Nunito Sans"/>
              <w:sz w:val="16"/>
              <w:szCs w:val="20"/>
            </w:rPr>
            <w:fldChar w:fldCharType="separate"/>
          </w:r>
          <w:r w:rsidRPr="00C94C43">
            <w:rPr>
              <w:rStyle w:val="Seitenzahl"/>
              <w:rFonts w:ascii="Nunito Sans" w:hAnsi="Nunito Sans"/>
              <w:noProof/>
              <w:sz w:val="16"/>
              <w:szCs w:val="20"/>
            </w:rPr>
            <w:t>3</w:t>
          </w:r>
          <w:r w:rsidRPr="00C94C43">
            <w:rPr>
              <w:rStyle w:val="Seitenzahl"/>
              <w:rFonts w:ascii="Nunito Sans" w:hAnsi="Nunito Sans"/>
              <w:sz w:val="16"/>
              <w:szCs w:val="20"/>
            </w:rPr>
            <w:fldChar w:fldCharType="end"/>
          </w:r>
        </w:p>
      </w:tc>
      <w:tc>
        <w:tcPr>
          <w:tcW w:w="3126" w:type="dxa"/>
        </w:tcPr>
        <w:p w14:paraId="01B4160F" w14:textId="14A87EB5" w:rsidR="00A44CB3" w:rsidRPr="00C94C43" w:rsidRDefault="00A44CB3" w:rsidP="00832303">
          <w:pPr>
            <w:pStyle w:val="Fuzeile"/>
            <w:jc w:val="right"/>
            <w:rPr>
              <w:rStyle w:val="Seitenzahl"/>
              <w:rFonts w:ascii="Nunito Sans" w:hAnsi="Nunito Sans"/>
              <w:sz w:val="16"/>
              <w:szCs w:val="20"/>
            </w:rPr>
          </w:pPr>
          <w:r w:rsidRPr="00C94C43">
            <w:rPr>
              <w:rFonts w:ascii="Nunito Sans" w:hAnsi="Nunito Sans"/>
              <w:sz w:val="16"/>
              <w:szCs w:val="20"/>
            </w:rPr>
            <w:t xml:space="preserve">Stand: </w:t>
          </w:r>
          <w:r w:rsidR="00546191">
            <w:rPr>
              <w:rFonts w:ascii="Nunito Sans" w:hAnsi="Nunito Sans"/>
              <w:sz w:val="16"/>
              <w:szCs w:val="20"/>
            </w:rPr>
            <w:t>0</w:t>
          </w:r>
          <w:r w:rsidR="00F5594C">
            <w:rPr>
              <w:rFonts w:ascii="Nunito Sans" w:hAnsi="Nunito Sans"/>
              <w:sz w:val="16"/>
              <w:szCs w:val="20"/>
            </w:rPr>
            <w:t>7</w:t>
          </w:r>
          <w:r w:rsidRPr="00C94C43">
            <w:rPr>
              <w:rFonts w:ascii="Nunito Sans" w:hAnsi="Nunito Sans"/>
              <w:sz w:val="16"/>
              <w:szCs w:val="20"/>
            </w:rPr>
            <w:t>/202</w:t>
          </w:r>
          <w:r w:rsidR="00546191">
            <w:rPr>
              <w:rFonts w:ascii="Nunito Sans" w:hAnsi="Nunito Sans"/>
              <w:sz w:val="16"/>
              <w:szCs w:val="20"/>
            </w:rPr>
            <w:t>6</w:t>
          </w:r>
        </w:p>
      </w:tc>
    </w:tr>
  </w:tbl>
  <w:p w14:paraId="5E0AB04D" w14:textId="77777777" w:rsidR="00A44CB3" w:rsidRPr="003A15C2" w:rsidRDefault="00A44CB3" w:rsidP="00832303">
    <w:pPr>
      <w:pStyle w:val="Fuzeile"/>
      <w:rPr>
        <w:rFonts w:ascii="Nunito Sans" w:hAnsi="Nunito Sans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5964" w14:textId="77777777" w:rsidR="00A44CB3" w:rsidRDefault="00A44CB3">
      <w:r>
        <w:separator/>
      </w:r>
    </w:p>
  </w:footnote>
  <w:footnote w:type="continuationSeparator" w:id="0">
    <w:p w14:paraId="33B1C018" w14:textId="77777777" w:rsidR="00A44CB3" w:rsidRDefault="00A4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84"/>
    </w:tblGrid>
    <w:tr w:rsidR="00A44CB3" w14:paraId="670284C0" w14:textId="77777777" w:rsidTr="00BD37A1">
      <w:trPr>
        <w:trHeight w:val="287"/>
      </w:trPr>
      <w:tc>
        <w:tcPr>
          <w:tcW w:w="4672" w:type="dxa"/>
        </w:tcPr>
        <w:p w14:paraId="5D6C78A0" w14:textId="77777777" w:rsidR="00A44CB3" w:rsidRPr="002A3270" w:rsidRDefault="00A44CB3" w:rsidP="000F4FEE">
          <w:pPr>
            <w:rPr>
              <w:rFonts w:ascii="Nunito Sans" w:hAnsi="Nunito Sans"/>
              <w:b/>
              <w:sz w:val="18"/>
            </w:rPr>
          </w:pPr>
          <w:r w:rsidRPr="002A3270">
            <w:rPr>
              <w:rFonts w:ascii="Nunito Sans" w:hAnsi="Nunito Sans"/>
              <w:b/>
              <w:noProof/>
              <w:sz w:val="16"/>
            </w:rPr>
            <w:drawing>
              <wp:inline distT="0" distB="0" distL="0" distR="0" wp14:anchorId="084968C4" wp14:editId="0344ED57">
                <wp:extent cx="142875" cy="123825"/>
                <wp:effectExtent l="0" t="0" r="9525" b="9525"/>
                <wp:docPr id="1" name="Grafik 1" descr="Wappen der Stadt Freiburg: rotes durchgehendes Kreuz auf weißem Gr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R_Wappen_RGB_Ro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A3270">
            <w:rPr>
              <w:rFonts w:ascii="Nunito Sans" w:hAnsi="Nunito Sans"/>
              <w:b/>
              <w:sz w:val="16"/>
            </w:rPr>
            <w:t xml:space="preserve"> Stadt Freiburg im Breisgau</w:t>
          </w:r>
        </w:p>
      </w:tc>
      <w:tc>
        <w:tcPr>
          <w:tcW w:w="4684" w:type="dxa"/>
          <w:vAlign w:val="center"/>
        </w:tcPr>
        <w:p w14:paraId="255C7508" w14:textId="15CF2667" w:rsidR="00A44CB3" w:rsidRDefault="00A44CB3" w:rsidP="000F4FEE">
          <w:pPr>
            <w:pStyle w:val="Kopfzeile"/>
            <w:jc w:val="right"/>
            <w:rPr>
              <w:rFonts w:ascii="Nunito Sans" w:hAnsi="Nunito Sans"/>
              <w:sz w:val="16"/>
            </w:rPr>
          </w:pPr>
          <w:r>
            <w:rPr>
              <w:rFonts w:ascii="Nunito Sans" w:hAnsi="Nunito Sans"/>
              <w:sz w:val="16"/>
            </w:rPr>
            <w:t xml:space="preserve">Übergabeblatt </w:t>
          </w:r>
          <w:proofErr w:type="spellStart"/>
          <w:r>
            <w:rPr>
              <w:rFonts w:ascii="Nunito Sans" w:hAnsi="Nunito Sans"/>
              <w:sz w:val="16"/>
            </w:rPr>
            <w:t>UVgO</w:t>
          </w:r>
          <w:proofErr w:type="spellEnd"/>
          <w:r>
            <w:rPr>
              <w:rFonts w:ascii="Nunito Sans" w:hAnsi="Nunito Sans"/>
              <w:sz w:val="16"/>
            </w:rPr>
            <w:t xml:space="preserve"> / VgV</w:t>
          </w:r>
        </w:p>
      </w:tc>
    </w:tr>
  </w:tbl>
  <w:p w14:paraId="66ABB993" w14:textId="77777777" w:rsidR="00A44CB3" w:rsidRPr="000F4FEE" w:rsidRDefault="00A44CB3">
    <w:pPr>
      <w:pStyle w:val="Kopfzeile"/>
      <w:rPr>
        <w:rFonts w:ascii="Nunito Sans" w:hAnsi="Nunito Sa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Wappen der Stadt Freiburg: rotes durchgehendes Kreuz auf weißem Grund" style="width:11.3pt;height:9.65pt;visibility:visible;mso-wrap-style:square" o:bullet="t">
        <v:imagedata r:id="rId1" o:title=" rotes durchgehendes Kreuz auf weißem Grund"/>
      </v:shape>
    </w:pict>
  </w:numPicBullet>
  <w:abstractNum w:abstractNumId="0" w15:restartNumberingAfterBreak="0">
    <w:nsid w:val="04013EED"/>
    <w:multiLevelType w:val="hybridMultilevel"/>
    <w:tmpl w:val="E0C483CE"/>
    <w:lvl w:ilvl="0" w:tplc="173A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FD1D78"/>
    <w:multiLevelType w:val="hybridMultilevel"/>
    <w:tmpl w:val="137CC5B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C78AA"/>
    <w:multiLevelType w:val="hybridMultilevel"/>
    <w:tmpl w:val="C680D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F62D6"/>
    <w:multiLevelType w:val="hybridMultilevel"/>
    <w:tmpl w:val="1D220A8E"/>
    <w:lvl w:ilvl="0" w:tplc="B94417FA">
      <w:numFmt w:val="bullet"/>
      <w:lvlText w:val="-"/>
      <w:lvlJc w:val="left"/>
      <w:pPr>
        <w:ind w:left="360" w:hanging="360"/>
      </w:pPr>
      <w:rPr>
        <w:rFonts w:ascii="Nunito Sans" w:eastAsia="Times New Roman" w:hAnsi="Nunito Sans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3B7C8C"/>
    <w:multiLevelType w:val="hybridMultilevel"/>
    <w:tmpl w:val="22AEB016"/>
    <w:lvl w:ilvl="0" w:tplc="2B8E4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B740C"/>
    <w:multiLevelType w:val="hybridMultilevel"/>
    <w:tmpl w:val="600AF634"/>
    <w:lvl w:ilvl="0" w:tplc="D5F4A7B8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F7D33"/>
    <w:multiLevelType w:val="hybridMultilevel"/>
    <w:tmpl w:val="688C387E"/>
    <w:lvl w:ilvl="0" w:tplc="926CB062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10728"/>
    <w:multiLevelType w:val="hybridMultilevel"/>
    <w:tmpl w:val="7CA06CD2"/>
    <w:lvl w:ilvl="0" w:tplc="D5F4A7B8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2CF"/>
    <w:multiLevelType w:val="hybridMultilevel"/>
    <w:tmpl w:val="CE9A87F4"/>
    <w:lvl w:ilvl="0" w:tplc="42E23A2A">
      <w:numFmt w:val="bullet"/>
      <w:lvlText w:val=""/>
      <w:lvlJc w:val="left"/>
      <w:pPr>
        <w:ind w:left="427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9" w15:restartNumberingAfterBreak="0">
    <w:nsid w:val="1AC357FD"/>
    <w:multiLevelType w:val="hybridMultilevel"/>
    <w:tmpl w:val="B930E73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C0839"/>
    <w:multiLevelType w:val="hybridMultilevel"/>
    <w:tmpl w:val="4E1AC2AA"/>
    <w:lvl w:ilvl="0" w:tplc="C15C5D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34746D"/>
    <w:multiLevelType w:val="hybridMultilevel"/>
    <w:tmpl w:val="76949812"/>
    <w:lvl w:ilvl="0" w:tplc="D5F4A7B8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A6E48"/>
    <w:multiLevelType w:val="hybridMultilevel"/>
    <w:tmpl w:val="1CC2C7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481D2A"/>
    <w:multiLevelType w:val="hybridMultilevel"/>
    <w:tmpl w:val="00CAB6FC"/>
    <w:lvl w:ilvl="0" w:tplc="B554C616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55A90"/>
    <w:multiLevelType w:val="hybridMultilevel"/>
    <w:tmpl w:val="0DBAF3A8"/>
    <w:lvl w:ilvl="0" w:tplc="B0D2D73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B94C11"/>
    <w:multiLevelType w:val="hybridMultilevel"/>
    <w:tmpl w:val="9F04E0CE"/>
    <w:lvl w:ilvl="0" w:tplc="486013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A814A88"/>
    <w:multiLevelType w:val="hybridMultilevel"/>
    <w:tmpl w:val="08924722"/>
    <w:lvl w:ilvl="0" w:tplc="A42CA660">
      <w:start w:val="1"/>
      <w:numFmt w:val="bullet"/>
      <w:lvlText w:val=""/>
      <w:lvlJc w:val="left"/>
      <w:pPr>
        <w:ind w:left="7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2AC6272D"/>
    <w:multiLevelType w:val="hybridMultilevel"/>
    <w:tmpl w:val="DBF62DB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1A4AA2"/>
    <w:multiLevelType w:val="hybridMultilevel"/>
    <w:tmpl w:val="D1705D5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8FB42E0"/>
    <w:multiLevelType w:val="hybridMultilevel"/>
    <w:tmpl w:val="B3E4D0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635F7A"/>
    <w:multiLevelType w:val="hybridMultilevel"/>
    <w:tmpl w:val="F364E4CA"/>
    <w:lvl w:ilvl="0" w:tplc="8A2C4F56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694FDF"/>
    <w:multiLevelType w:val="hybridMultilevel"/>
    <w:tmpl w:val="A650E244"/>
    <w:lvl w:ilvl="0" w:tplc="E2FA1D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BAA19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2F270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3BA88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CBD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A0E248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4B8AD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AE265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2481EF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2" w15:restartNumberingAfterBreak="0">
    <w:nsid w:val="413A0850"/>
    <w:multiLevelType w:val="hybridMultilevel"/>
    <w:tmpl w:val="30D023EC"/>
    <w:lvl w:ilvl="0" w:tplc="B0D2D730">
      <w:start w:val="1"/>
      <w:numFmt w:val="bullet"/>
      <w:lvlText w:val="-"/>
      <w:lvlJc w:val="left"/>
      <w:pPr>
        <w:ind w:left="793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436D79E9"/>
    <w:multiLevelType w:val="hybridMultilevel"/>
    <w:tmpl w:val="1D0A8E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3E2761"/>
    <w:multiLevelType w:val="hybridMultilevel"/>
    <w:tmpl w:val="64744934"/>
    <w:lvl w:ilvl="0" w:tplc="6F3002B0">
      <w:numFmt w:val="bullet"/>
      <w:lvlText w:val=""/>
      <w:lvlJc w:val="left"/>
      <w:pPr>
        <w:ind w:left="432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5" w15:restartNumberingAfterBreak="0">
    <w:nsid w:val="45C72412"/>
    <w:multiLevelType w:val="hybridMultilevel"/>
    <w:tmpl w:val="0E04FA0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8A94832"/>
    <w:multiLevelType w:val="hybridMultilevel"/>
    <w:tmpl w:val="FB5A71FE"/>
    <w:lvl w:ilvl="0" w:tplc="D5F4A7B8">
      <w:start w:val="1"/>
      <w:numFmt w:val="bullet"/>
      <w:lvlText w:val="à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EF62F5"/>
    <w:multiLevelType w:val="multilevel"/>
    <w:tmpl w:val="2FBED0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521D6E02"/>
    <w:multiLevelType w:val="multilevel"/>
    <w:tmpl w:val="2E8C1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9" w15:restartNumberingAfterBreak="0">
    <w:nsid w:val="568C1414"/>
    <w:multiLevelType w:val="hybridMultilevel"/>
    <w:tmpl w:val="0EBA4F6C"/>
    <w:lvl w:ilvl="0" w:tplc="D5F4A7B8">
      <w:start w:val="1"/>
      <w:numFmt w:val="bullet"/>
      <w:lvlText w:val="à"/>
      <w:lvlJc w:val="left"/>
      <w:pPr>
        <w:ind w:left="7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 w15:restartNumberingAfterBreak="0">
    <w:nsid w:val="578E3CB0"/>
    <w:multiLevelType w:val="hybridMultilevel"/>
    <w:tmpl w:val="FE0CCDC8"/>
    <w:lvl w:ilvl="0" w:tplc="CEECE22A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B4194"/>
    <w:multiLevelType w:val="hybridMultilevel"/>
    <w:tmpl w:val="E182CE26"/>
    <w:lvl w:ilvl="0" w:tplc="22CC5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80AD1"/>
    <w:multiLevelType w:val="hybridMultilevel"/>
    <w:tmpl w:val="47DADD5A"/>
    <w:lvl w:ilvl="0" w:tplc="459CDBC4">
      <w:start w:val="1"/>
      <w:numFmt w:val="decimal"/>
      <w:lvlText w:val="%1.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i w:val="0"/>
        <w:iCs w:val="0"/>
        <w:sz w:val="18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A916C7"/>
    <w:multiLevelType w:val="hybridMultilevel"/>
    <w:tmpl w:val="1F229DE2"/>
    <w:lvl w:ilvl="0" w:tplc="D35607EA">
      <w:start w:val="1"/>
      <w:numFmt w:val="decimal"/>
      <w:lvlText w:val="%1)"/>
      <w:lvlJc w:val="left"/>
      <w:pPr>
        <w:ind w:left="720" w:hanging="360"/>
      </w:pPr>
      <w:rPr>
        <w:rFonts w:hint="default"/>
        <w:color w:val="7030A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06AA7"/>
    <w:multiLevelType w:val="hybridMultilevel"/>
    <w:tmpl w:val="469E7E64"/>
    <w:lvl w:ilvl="0" w:tplc="E75091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9110D"/>
    <w:multiLevelType w:val="hybridMultilevel"/>
    <w:tmpl w:val="972C11BA"/>
    <w:lvl w:ilvl="0" w:tplc="D5F4A7B8">
      <w:start w:val="1"/>
      <w:numFmt w:val="bullet"/>
      <w:lvlText w:val="à"/>
      <w:lvlJc w:val="left"/>
      <w:pPr>
        <w:ind w:left="43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6" w15:restartNumberingAfterBreak="0">
    <w:nsid w:val="63FD2F70"/>
    <w:multiLevelType w:val="hybridMultilevel"/>
    <w:tmpl w:val="602499B4"/>
    <w:lvl w:ilvl="0" w:tplc="D5F4A7B8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9433F"/>
    <w:multiLevelType w:val="hybridMultilevel"/>
    <w:tmpl w:val="EC12367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C14146"/>
    <w:multiLevelType w:val="hybridMultilevel"/>
    <w:tmpl w:val="CA76A7A8"/>
    <w:lvl w:ilvl="0" w:tplc="D5F4A7B8">
      <w:start w:val="1"/>
      <w:numFmt w:val="bullet"/>
      <w:lvlText w:val="à"/>
      <w:lvlJc w:val="left"/>
      <w:pPr>
        <w:ind w:left="85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72921109"/>
    <w:multiLevelType w:val="hybridMultilevel"/>
    <w:tmpl w:val="B99AC48C"/>
    <w:lvl w:ilvl="0" w:tplc="C15C5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B0B4F"/>
    <w:multiLevelType w:val="hybridMultilevel"/>
    <w:tmpl w:val="676AAA6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5F34618"/>
    <w:multiLevelType w:val="hybridMultilevel"/>
    <w:tmpl w:val="686E9FFA"/>
    <w:lvl w:ilvl="0" w:tplc="AD866FA4">
      <w:start w:val="3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6DA4FD6"/>
    <w:multiLevelType w:val="hybridMultilevel"/>
    <w:tmpl w:val="3160BFD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166C9"/>
    <w:multiLevelType w:val="multilevel"/>
    <w:tmpl w:val="DAC2DCC4"/>
    <w:lvl w:ilvl="0">
      <w:start w:val="1"/>
      <w:numFmt w:val="decimal"/>
      <w:pStyle w:val="berschriftGliederung1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4" w15:restartNumberingAfterBreak="0">
    <w:nsid w:val="7B996BF9"/>
    <w:multiLevelType w:val="hybridMultilevel"/>
    <w:tmpl w:val="F2B0E1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1400D"/>
    <w:multiLevelType w:val="hybridMultilevel"/>
    <w:tmpl w:val="2CCCD8DC"/>
    <w:lvl w:ilvl="0" w:tplc="B554C616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D5EBE"/>
    <w:multiLevelType w:val="hybridMultilevel"/>
    <w:tmpl w:val="5308CA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42DFB"/>
    <w:multiLevelType w:val="hybridMultilevel"/>
    <w:tmpl w:val="74A4362C"/>
    <w:lvl w:ilvl="0" w:tplc="D5F4A7B8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DB4A27"/>
    <w:multiLevelType w:val="hybridMultilevel"/>
    <w:tmpl w:val="3C04DD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3678201">
    <w:abstractNumId w:val="39"/>
  </w:num>
  <w:num w:numId="2" w16cid:durableId="1473213824">
    <w:abstractNumId w:val="31"/>
  </w:num>
  <w:num w:numId="3" w16cid:durableId="1983540289">
    <w:abstractNumId w:val="4"/>
  </w:num>
  <w:num w:numId="4" w16cid:durableId="2024935169">
    <w:abstractNumId w:val="1"/>
  </w:num>
  <w:num w:numId="5" w16cid:durableId="1161895005">
    <w:abstractNumId w:val="43"/>
  </w:num>
  <w:num w:numId="6" w16cid:durableId="246815707">
    <w:abstractNumId w:val="0"/>
  </w:num>
  <w:num w:numId="7" w16cid:durableId="1462116959">
    <w:abstractNumId w:val="27"/>
  </w:num>
  <w:num w:numId="8" w16cid:durableId="109789733">
    <w:abstractNumId w:val="18"/>
  </w:num>
  <w:num w:numId="9" w16cid:durableId="1269194010">
    <w:abstractNumId w:val="43"/>
  </w:num>
  <w:num w:numId="10" w16cid:durableId="514196824">
    <w:abstractNumId w:val="37"/>
  </w:num>
  <w:num w:numId="11" w16cid:durableId="1054352925">
    <w:abstractNumId w:val="40"/>
  </w:num>
  <w:num w:numId="12" w16cid:durableId="944121527">
    <w:abstractNumId w:val="34"/>
  </w:num>
  <w:num w:numId="13" w16cid:durableId="1972787920">
    <w:abstractNumId w:val="9"/>
  </w:num>
  <w:num w:numId="14" w16cid:durableId="886062307">
    <w:abstractNumId w:val="48"/>
  </w:num>
  <w:num w:numId="15" w16cid:durableId="1373580943">
    <w:abstractNumId w:val="25"/>
  </w:num>
  <w:num w:numId="16" w16cid:durableId="1830556936">
    <w:abstractNumId w:val="20"/>
  </w:num>
  <w:num w:numId="17" w16cid:durableId="1549954693">
    <w:abstractNumId w:val="32"/>
  </w:num>
  <w:num w:numId="18" w16cid:durableId="1731612810">
    <w:abstractNumId w:val="15"/>
  </w:num>
  <w:num w:numId="19" w16cid:durableId="507987599">
    <w:abstractNumId w:val="33"/>
  </w:num>
  <w:num w:numId="20" w16cid:durableId="334921455">
    <w:abstractNumId w:val="21"/>
  </w:num>
  <w:num w:numId="21" w16cid:durableId="1371225978">
    <w:abstractNumId w:val="17"/>
  </w:num>
  <w:num w:numId="22" w16cid:durableId="281960673">
    <w:abstractNumId w:val="44"/>
  </w:num>
  <w:num w:numId="23" w16cid:durableId="311368454">
    <w:abstractNumId w:val="2"/>
  </w:num>
  <w:num w:numId="24" w16cid:durableId="1099833141">
    <w:abstractNumId w:val="28"/>
  </w:num>
  <w:num w:numId="25" w16cid:durableId="2002347702">
    <w:abstractNumId w:val="16"/>
  </w:num>
  <w:num w:numId="26" w16cid:durableId="572736711">
    <w:abstractNumId w:val="8"/>
  </w:num>
  <w:num w:numId="27" w16cid:durableId="1815675855">
    <w:abstractNumId w:val="29"/>
  </w:num>
  <w:num w:numId="28" w16cid:durableId="1232302957">
    <w:abstractNumId w:val="38"/>
  </w:num>
  <w:num w:numId="29" w16cid:durableId="1791363539">
    <w:abstractNumId w:val="24"/>
  </w:num>
  <w:num w:numId="30" w16cid:durableId="2046102818">
    <w:abstractNumId w:val="35"/>
  </w:num>
  <w:num w:numId="31" w16cid:durableId="1097024681">
    <w:abstractNumId w:val="46"/>
  </w:num>
  <w:num w:numId="32" w16cid:durableId="1083600691">
    <w:abstractNumId w:val="6"/>
  </w:num>
  <w:num w:numId="33" w16cid:durableId="1641962067">
    <w:abstractNumId w:val="11"/>
  </w:num>
  <w:num w:numId="34" w16cid:durableId="1021394402">
    <w:abstractNumId w:val="5"/>
  </w:num>
  <w:num w:numId="35" w16cid:durableId="516189895">
    <w:abstractNumId w:val="42"/>
  </w:num>
  <w:num w:numId="36" w16cid:durableId="439178546">
    <w:abstractNumId w:val="7"/>
  </w:num>
  <w:num w:numId="37" w16cid:durableId="1114442933">
    <w:abstractNumId w:val="26"/>
  </w:num>
  <w:num w:numId="38" w16cid:durableId="366837373">
    <w:abstractNumId w:val="41"/>
  </w:num>
  <w:num w:numId="39" w16cid:durableId="2009938310">
    <w:abstractNumId w:val="30"/>
  </w:num>
  <w:num w:numId="40" w16cid:durableId="852108234">
    <w:abstractNumId w:val="36"/>
  </w:num>
  <w:num w:numId="41" w16cid:durableId="1851135466">
    <w:abstractNumId w:val="47"/>
  </w:num>
  <w:num w:numId="42" w16cid:durableId="36860406">
    <w:abstractNumId w:val="19"/>
  </w:num>
  <w:num w:numId="43" w16cid:durableId="33048657">
    <w:abstractNumId w:val="12"/>
  </w:num>
  <w:num w:numId="44" w16cid:durableId="1295792109">
    <w:abstractNumId w:val="10"/>
  </w:num>
  <w:num w:numId="45" w16cid:durableId="1313563344">
    <w:abstractNumId w:val="14"/>
  </w:num>
  <w:num w:numId="46" w16cid:durableId="1453011959">
    <w:abstractNumId w:val="22"/>
  </w:num>
  <w:num w:numId="47" w16cid:durableId="1737051922">
    <w:abstractNumId w:val="45"/>
  </w:num>
  <w:num w:numId="48" w16cid:durableId="460656566">
    <w:abstractNumId w:val="13"/>
  </w:num>
  <w:num w:numId="49" w16cid:durableId="1020157109">
    <w:abstractNumId w:val="23"/>
  </w:num>
  <w:num w:numId="50" w16cid:durableId="1223520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ocumentProtection w:edit="forms" w:enforcement="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BD"/>
    <w:rsid w:val="00000F3D"/>
    <w:rsid w:val="00001346"/>
    <w:rsid w:val="00001D70"/>
    <w:rsid w:val="00003730"/>
    <w:rsid w:val="00003E8F"/>
    <w:rsid w:val="00005F28"/>
    <w:rsid w:val="0000792B"/>
    <w:rsid w:val="00010E3C"/>
    <w:rsid w:val="00013088"/>
    <w:rsid w:val="0001376E"/>
    <w:rsid w:val="00013C34"/>
    <w:rsid w:val="00016E5A"/>
    <w:rsid w:val="00017F28"/>
    <w:rsid w:val="0002015A"/>
    <w:rsid w:val="00022375"/>
    <w:rsid w:val="00023F77"/>
    <w:rsid w:val="00024B3A"/>
    <w:rsid w:val="00024E73"/>
    <w:rsid w:val="000253BB"/>
    <w:rsid w:val="000259C3"/>
    <w:rsid w:val="00025D49"/>
    <w:rsid w:val="00026B4A"/>
    <w:rsid w:val="000300DF"/>
    <w:rsid w:val="00030734"/>
    <w:rsid w:val="0003181F"/>
    <w:rsid w:val="000323D5"/>
    <w:rsid w:val="00032CA8"/>
    <w:rsid w:val="0003480A"/>
    <w:rsid w:val="000353E5"/>
    <w:rsid w:val="00040707"/>
    <w:rsid w:val="00040933"/>
    <w:rsid w:val="00041B94"/>
    <w:rsid w:val="000428C8"/>
    <w:rsid w:val="00043D5F"/>
    <w:rsid w:val="00044243"/>
    <w:rsid w:val="00044CEC"/>
    <w:rsid w:val="0004522A"/>
    <w:rsid w:val="00050331"/>
    <w:rsid w:val="000507FF"/>
    <w:rsid w:val="000514FF"/>
    <w:rsid w:val="00051C19"/>
    <w:rsid w:val="00051E9F"/>
    <w:rsid w:val="00052187"/>
    <w:rsid w:val="00052445"/>
    <w:rsid w:val="000530E8"/>
    <w:rsid w:val="00053170"/>
    <w:rsid w:val="0005460B"/>
    <w:rsid w:val="0005528E"/>
    <w:rsid w:val="0006038C"/>
    <w:rsid w:val="00060923"/>
    <w:rsid w:val="00060DED"/>
    <w:rsid w:val="00060F97"/>
    <w:rsid w:val="000623DF"/>
    <w:rsid w:val="000624C3"/>
    <w:rsid w:val="0006364D"/>
    <w:rsid w:val="00063736"/>
    <w:rsid w:val="0006380E"/>
    <w:rsid w:val="00063BDC"/>
    <w:rsid w:val="000745A1"/>
    <w:rsid w:val="00074F8E"/>
    <w:rsid w:val="00075426"/>
    <w:rsid w:val="000759D5"/>
    <w:rsid w:val="00076355"/>
    <w:rsid w:val="00077180"/>
    <w:rsid w:val="000774F6"/>
    <w:rsid w:val="00077FD8"/>
    <w:rsid w:val="00085B7E"/>
    <w:rsid w:val="0008647D"/>
    <w:rsid w:val="00086784"/>
    <w:rsid w:val="00090D85"/>
    <w:rsid w:val="000931BC"/>
    <w:rsid w:val="000939BE"/>
    <w:rsid w:val="00094BDA"/>
    <w:rsid w:val="00095DF8"/>
    <w:rsid w:val="000975BA"/>
    <w:rsid w:val="000A0F61"/>
    <w:rsid w:val="000A1C8C"/>
    <w:rsid w:val="000A47CD"/>
    <w:rsid w:val="000A69DC"/>
    <w:rsid w:val="000A747A"/>
    <w:rsid w:val="000A79E0"/>
    <w:rsid w:val="000A7E75"/>
    <w:rsid w:val="000B0456"/>
    <w:rsid w:val="000B07D6"/>
    <w:rsid w:val="000B13DE"/>
    <w:rsid w:val="000B3CC2"/>
    <w:rsid w:val="000B402C"/>
    <w:rsid w:val="000B54AF"/>
    <w:rsid w:val="000B5B12"/>
    <w:rsid w:val="000B6658"/>
    <w:rsid w:val="000C1741"/>
    <w:rsid w:val="000C2F2D"/>
    <w:rsid w:val="000C481A"/>
    <w:rsid w:val="000C53FA"/>
    <w:rsid w:val="000D0900"/>
    <w:rsid w:val="000D144E"/>
    <w:rsid w:val="000D2857"/>
    <w:rsid w:val="000D2BB5"/>
    <w:rsid w:val="000D2E4C"/>
    <w:rsid w:val="000D51C6"/>
    <w:rsid w:val="000D5DDC"/>
    <w:rsid w:val="000D786D"/>
    <w:rsid w:val="000E0E0D"/>
    <w:rsid w:val="000E1702"/>
    <w:rsid w:val="000E2036"/>
    <w:rsid w:val="000E2284"/>
    <w:rsid w:val="000E3DAF"/>
    <w:rsid w:val="000E5F7A"/>
    <w:rsid w:val="000E6C54"/>
    <w:rsid w:val="000F3699"/>
    <w:rsid w:val="000F4FEE"/>
    <w:rsid w:val="000F5473"/>
    <w:rsid w:val="000F747C"/>
    <w:rsid w:val="000F75C7"/>
    <w:rsid w:val="000F7C6D"/>
    <w:rsid w:val="00101572"/>
    <w:rsid w:val="00101C36"/>
    <w:rsid w:val="001025A7"/>
    <w:rsid w:val="00105153"/>
    <w:rsid w:val="00106136"/>
    <w:rsid w:val="00106E9D"/>
    <w:rsid w:val="001079CD"/>
    <w:rsid w:val="001114BA"/>
    <w:rsid w:val="00111BE9"/>
    <w:rsid w:val="0011223E"/>
    <w:rsid w:val="00112B06"/>
    <w:rsid w:val="001138B0"/>
    <w:rsid w:val="00113C20"/>
    <w:rsid w:val="00113C47"/>
    <w:rsid w:val="0011787B"/>
    <w:rsid w:val="00121629"/>
    <w:rsid w:val="001234B7"/>
    <w:rsid w:val="001235A4"/>
    <w:rsid w:val="001245C0"/>
    <w:rsid w:val="00124877"/>
    <w:rsid w:val="00125038"/>
    <w:rsid w:val="00125437"/>
    <w:rsid w:val="001259F0"/>
    <w:rsid w:val="00126730"/>
    <w:rsid w:val="001269CA"/>
    <w:rsid w:val="00130573"/>
    <w:rsid w:val="00131493"/>
    <w:rsid w:val="00131DA3"/>
    <w:rsid w:val="00134CC9"/>
    <w:rsid w:val="00134E25"/>
    <w:rsid w:val="00135824"/>
    <w:rsid w:val="0013650B"/>
    <w:rsid w:val="00136A04"/>
    <w:rsid w:val="001372C7"/>
    <w:rsid w:val="00137E55"/>
    <w:rsid w:val="001401C4"/>
    <w:rsid w:val="00140B04"/>
    <w:rsid w:val="00141C28"/>
    <w:rsid w:val="00142FD7"/>
    <w:rsid w:val="00143467"/>
    <w:rsid w:val="001444A6"/>
    <w:rsid w:val="001469FF"/>
    <w:rsid w:val="001472D4"/>
    <w:rsid w:val="001474B9"/>
    <w:rsid w:val="001479CC"/>
    <w:rsid w:val="00147AC8"/>
    <w:rsid w:val="00150486"/>
    <w:rsid w:val="0015120D"/>
    <w:rsid w:val="0015154B"/>
    <w:rsid w:val="00152098"/>
    <w:rsid w:val="00152C1D"/>
    <w:rsid w:val="00154150"/>
    <w:rsid w:val="0015449E"/>
    <w:rsid w:val="00155CAF"/>
    <w:rsid w:val="00157898"/>
    <w:rsid w:val="0015791F"/>
    <w:rsid w:val="00157B5E"/>
    <w:rsid w:val="00161676"/>
    <w:rsid w:val="00162614"/>
    <w:rsid w:val="001629F6"/>
    <w:rsid w:val="00162CAC"/>
    <w:rsid w:val="00163299"/>
    <w:rsid w:val="00164EBC"/>
    <w:rsid w:val="00165603"/>
    <w:rsid w:val="00165797"/>
    <w:rsid w:val="00166E31"/>
    <w:rsid w:val="00167B15"/>
    <w:rsid w:val="00170D38"/>
    <w:rsid w:val="001748AC"/>
    <w:rsid w:val="00174F0F"/>
    <w:rsid w:val="0017547E"/>
    <w:rsid w:val="00175700"/>
    <w:rsid w:val="001770F6"/>
    <w:rsid w:val="0017754B"/>
    <w:rsid w:val="0018074F"/>
    <w:rsid w:val="001817E4"/>
    <w:rsid w:val="00185A97"/>
    <w:rsid w:val="0019080D"/>
    <w:rsid w:val="001910CB"/>
    <w:rsid w:val="00191A68"/>
    <w:rsid w:val="001935DD"/>
    <w:rsid w:val="00193D34"/>
    <w:rsid w:val="00194999"/>
    <w:rsid w:val="001951D8"/>
    <w:rsid w:val="001953AF"/>
    <w:rsid w:val="0019663C"/>
    <w:rsid w:val="001972AE"/>
    <w:rsid w:val="001973CF"/>
    <w:rsid w:val="00197B89"/>
    <w:rsid w:val="001A0618"/>
    <w:rsid w:val="001A0BA4"/>
    <w:rsid w:val="001A15D0"/>
    <w:rsid w:val="001A1936"/>
    <w:rsid w:val="001A19DD"/>
    <w:rsid w:val="001A355F"/>
    <w:rsid w:val="001A3A6B"/>
    <w:rsid w:val="001A519C"/>
    <w:rsid w:val="001A5283"/>
    <w:rsid w:val="001A7D99"/>
    <w:rsid w:val="001B458D"/>
    <w:rsid w:val="001B49FA"/>
    <w:rsid w:val="001B5BDB"/>
    <w:rsid w:val="001B64F7"/>
    <w:rsid w:val="001B69FC"/>
    <w:rsid w:val="001B7641"/>
    <w:rsid w:val="001B7FD1"/>
    <w:rsid w:val="001C0384"/>
    <w:rsid w:val="001C20EC"/>
    <w:rsid w:val="001C4120"/>
    <w:rsid w:val="001C6921"/>
    <w:rsid w:val="001C6E2B"/>
    <w:rsid w:val="001C7F22"/>
    <w:rsid w:val="001D0E80"/>
    <w:rsid w:val="001D1503"/>
    <w:rsid w:val="001D26DB"/>
    <w:rsid w:val="001D3E40"/>
    <w:rsid w:val="001D63A8"/>
    <w:rsid w:val="001E1374"/>
    <w:rsid w:val="001E1C09"/>
    <w:rsid w:val="001E26E9"/>
    <w:rsid w:val="001E30F7"/>
    <w:rsid w:val="001E43E0"/>
    <w:rsid w:val="001E4495"/>
    <w:rsid w:val="001E5905"/>
    <w:rsid w:val="001E5CBF"/>
    <w:rsid w:val="001E6F48"/>
    <w:rsid w:val="001E7064"/>
    <w:rsid w:val="001E70EE"/>
    <w:rsid w:val="001F14E4"/>
    <w:rsid w:val="001F22E5"/>
    <w:rsid w:val="001F373D"/>
    <w:rsid w:val="001F5DDD"/>
    <w:rsid w:val="001F6F81"/>
    <w:rsid w:val="00200ADB"/>
    <w:rsid w:val="00202614"/>
    <w:rsid w:val="00202947"/>
    <w:rsid w:val="00203D96"/>
    <w:rsid w:val="00204215"/>
    <w:rsid w:val="002051D8"/>
    <w:rsid w:val="0020628A"/>
    <w:rsid w:val="002063A0"/>
    <w:rsid w:val="00207B53"/>
    <w:rsid w:val="00212764"/>
    <w:rsid w:val="002150B0"/>
    <w:rsid w:val="002153C7"/>
    <w:rsid w:val="00215E47"/>
    <w:rsid w:val="0021613F"/>
    <w:rsid w:val="00216C19"/>
    <w:rsid w:val="00217B1F"/>
    <w:rsid w:val="002201D6"/>
    <w:rsid w:val="002219F9"/>
    <w:rsid w:val="0022566D"/>
    <w:rsid w:val="00225E78"/>
    <w:rsid w:val="0022620C"/>
    <w:rsid w:val="00226820"/>
    <w:rsid w:val="00227120"/>
    <w:rsid w:val="00230310"/>
    <w:rsid w:val="0023338F"/>
    <w:rsid w:val="00234D3C"/>
    <w:rsid w:val="00236139"/>
    <w:rsid w:val="002379A6"/>
    <w:rsid w:val="0024097D"/>
    <w:rsid w:val="00240AE4"/>
    <w:rsid w:val="00240D08"/>
    <w:rsid w:val="002414E6"/>
    <w:rsid w:val="00242888"/>
    <w:rsid w:val="002428D8"/>
    <w:rsid w:val="00243936"/>
    <w:rsid w:val="00244F8F"/>
    <w:rsid w:val="002457B7"/>
    <w:rsid w:val="00245CFA"/>
    <w:rsid w:val="0024643E"/>
    <w:rsid w:val="002506A0"/>
    <w:rsid w:val="0025104C"/>
    <w:rsid w:val="002518E7"/>
    <w:rsid w:val="00252714"/>
    <w:rsid w:val="002543A0"/>
    <w:rsid w:val="00256102"/>
    <w:rsid w:val="0025704E"/>
    <w:rsid w:val="002616E6"/>
    <w:rsid w:val="00261CE6"/>
    <w:rsid w:val="002634FB"/>
    <w:rsid w:val="00263FDD"/>
    <w:rsid w:val="00267556"/>
    <w:rsid w:val="002707D9"/>
    <w:rsid w:val="0027152F"/>
    <w:rsid w:val="00271A1A"/>
    <w:rsid w:val="002724B6"/>
    <w:rsid w:val="00272D73"/>
    <w:rsid w:val="002739EE"/>
    <w:rsid w:val="002767A7"/>
    <w:rsid w:val="00277E13"/>
    <w:rsid w:val="00282CF0"/>
    <w:rsid w:val="00283EF9"/>
    <w:rsid w:val="002860C4"/>
    <w:rsid w:val="00287923"/>
    <w:rsid w:val="00287ADA"/>
    <w:rsid w:val="0029085E"/>
    <w:rsid w:val="00291BB4"/>
    <w:rsid w:val="00293D1C"/>
    <w:rsid w:val="00294613"/>
    <w:rsid w:val="00294A34"/>
    <w:rsid w:val="00294AAA"/>
    <w:rsid w:val="0029598A"/>
    <w:rsid w:val="00295CD8"/>
    <w:rsid w:val="00297954"/>
    <w:rsid w:val="002A027D"/>
    <w:rsid w:val="002A0B0A"/>
    <w:rsid w:val="002A1D78"/>
    <w:rsid w:val="002A21B4"/>
    <w:rsid w:val="002A4F95"/>
    <w:rsid w:val="002A57B9"/>
    <w:rsid w:val="002A7656"/>
    <w:rsid w:val="002B0023"/>
    <w:rsid w:val="002B0653"/>
    <w:rsid w:val="002B0B27"/>
    <w:rsid w:val="002B0EE5"/>
    <w:rsid w:val="002B127D"/>
    <w:rsid w:val="002B2539"/>
    <w:rsid w:val="002B4880"/>
    <w:rsid w:val="002B59DD"/>
    <w:rsid w:val="002B5D76"/>
    <w:rsid w:val="002B75A7"/>
    <w:rsid w:val="002C26A8"/>
    <w:rsid w:val="002C4877"/>
    <w:rsid w:val="002C4F0A"/>
    <w:rsid w:val="002C6DFA"/>
    <w:rsid w:val="002C723C"/>
    <w:rsid w:val="002D0BC5"/>
    <w:rsid w:val="002D1D0F"/>
    <w:rsid w:val="002D2CFD"/>
    <w:rsid w:val="002D2FEC"/>
    <w:rsid w:val="002D3B87"/>
    <w:rsid w:val="002D7909"/>
    <w:rsid w:val="002E5457"/>
    <w:rsid w:val="002E6217"/>
    <w:rsid w:val="002E64E0"/>
    <w:rsid w:val="002F0632"/>
    <w:rsid w:val="002F19E6"/>
    <w:rsid w:val="002F2735"/>
    <w:rsid w:val="002F377B"/>
    <w:rsid w:val="002F3F69"/>
    <w:rsid w:val="002F4403"/>
    <w:rsid w:val="002F65CE"/>
    <w:rsid w:val="002F70A8"/>
    <w:rsid w:val="0030192A"/>
    <w:rsid w:val="00302705"/>
    <w:rsid w:val="00306FB1"/>
    <w:rsid w:val="0030734C"/>
    <w:rsid w:val="00310A11"/>
    <w:rsid w:val="003112D8"/>
    <w:rsid w:val="00315875"/>
    <w:rsid w:val="003167C7"/>
    <w:rsid w:val="00320AD8"/>
    <w:rsid w:val="0032143D"/>
    <w:rsid w:val="0032261B"/>
    <w:rsid w:val="00322C36"/>
    <w:rsid w:val="003242C0"/>
    <w:rsid w:val="00325A39"/>
    <w:rsid w:val="00325CB3"/>
    <w:rsid w:val="00326F99"/>
    <w:rsid w:val="00331461"/>
    <w:rsid w:val="003342FD"/>
    <w:rsid w:val="00334C16"/>
    <w:rsid w:val="003354C8"/>
    <w:rsid w:val="003359F2"/>
    <w:rsid w:val="0033609F"/>
    <w:rsid w:val="00336B23"/>
    <w:rsid w:val="0033771F"/>
    <w:rsid w:val="00340C54"/>
    <w:rsid w:val="0034250A"/>
    <w:rsid w:val="0034661D"/>
    <w:rsid w:val="00346846"/>
    <w:rsid w:val="00346FE4"/>
    <w:rsid w:val="00347F44"/>
    <w:rsid w:val="00350CE6"/>
    <w:rsid w:val="00350E2B"/>
    <w:rsid w:val="00352CCA"/>
    <w:rsid w:val="00354CDE"/>
    <w:rsid w:val="00354D9B"/>
    <w:rsid w:val="00355464"/>
    <w:rsid w:val="00355F49"/>
    <w:rsid w:val="0035607F"/>
    <w:rsid w:val="003571CF"/>
    <w:rsid w:val="003603AB"/>
    <w:rsid w:val="00360C19"/>
    <w:rsid w:val="00360EC5"/>
    <w:rsid w:val="003622DF"/>
    <w:rsid w:val="0036231C"/>
    <w:rsid w:val="00362D8F"/>
    <w:rsid w:val="00364BE7"/>
    <w:rsid w:val="00365304"/>
    <w:rsid w:val="00365466"/>
    <w:rsid w:val="00370393"/>
    <w:rsid w:val="003705D2"/>
    <w:rsid w:val="0037316D"/>
    <w:rsid w:val="0037337E"/>
    <w:rsid w:val="003755BD"/>
    <w:rsid w:val="00375C46"/>
    <w:rsid w:val="0037618D"/>
    <w:rsid w:val="00376E9E"/>
    <w:rsid w:val="00377072"/>
    <w:rsid w:val="003774FF"/>
    <w:rsid w:val="003807D6"/>
    <w:rsid w:val="00381310"/>
    <w:rsid w:val="003813DC"/>
    <w:rsid w:val="00381D53"/>
    <w:rsid w:val="00382528"/>
    <w:rsid w:val="003827C9"/>
    <w:rsid w:val="00385587"/>
    <w:rsid w:val="00386C27"/>
    <w:rsid w:val="003870E4"/>
    <w:rsid w:val="00391E0E"/>
    <w:rsid w:val="00393200"/>
    <w:rsid w:val="00393C73"/>
    <w:rsid w:val="00393EBD"/>
    <w:rsid w:val="00394948"/>
    <w:rsid w:val="003960DA"/>
    <w:rsid w:val="0039707C"/>
    <w:rsid w:val="00397306"/>
    <w:rsid w:val="003973B7"/>
    <w:rsid w:val="00397569"/>
    <w:rsid w:val="003A15C2"/>
    <w:rsid w:val="003A1630"/>
    <w:rsid w:val="003A6E75"/>
    <w:rsid w:val="003A71A2"/>
    <w:rsid w:val="003A7848"/>
    <w:rsid w:val="003B0296"/>
    <w:rsid w:val="003B08BC"/>
    <w:rsid w:val="003B1C47"/>
    <w:rsid w:val="003B2B27"/>
    <w:rsid w:val="003B4C99"/>
    <w:rsid w:val="003B554E"/>
    <w:rsid w:val="003B56D8"/>
    <w:rsid w:val="003B6469"/>
    <w:rsid w:val="003C0A3B"/>
    <w:rsid w:val="003C3A98"/>
    <w:rsid w:val="003C422E"/>
    <w:rsid w:val="003C440E"/>
    <w:rsid w:val="003C5F98"/>
    <w:rsid w:val="003C717E"/>
    <w:rsid w:val="003C734D"/>
    <w:rsid w:val="003D0B61"/>
    <w:rsid w:val="003D1E98"/>
    <w:rsid w:val="003D2AE5"/>
    <w:rsid w:val="003D34C0"/>
    <w:rsid w:val="003D70D7"/>
    <w:rsid w:val="003E1A9F"/>
    <w:rsid w:val="003E2859"/>
    <w:rsid w:val="003E5A2D"/>
    <w:rsid w:val="003F0D21"/>
    <w:rsid w:val="003F0EC8"/>
    <w:rsid w:val="003F3010"/>
    <w:rsid w:val="003F354F"/>
    <w:rsid w:val="003F5A7A"/>
    <w:rsid w:val="003F605E"/>
    <w:rsid w:val="003F61AF"/>
    <w:rsid w:val="003F6CFA"/>
    <w:rsid w:val="003F7DC8"/>
    <w:rsid w:val="003F7EFF"/>
    <w:rsid w:val="0040278D"/>
    <w:rsid w:val="0040429F"/>
    <w:rsid w:val="00404A5C"/>
    <w:rsid w:val="00405294"/>
    <w:rsid w:val="00405F69"/>
    <w:rsid w:val="00406768"/>
    <w:rsid w:val="00413C7F"/>
    <w:rsid w:val="00417014"/>
    <w:rsid w:val="00417346"/>
    <w:rsid w:val="00420903"/>
    <w:rsid w:val="004250D4"/>
    <w:rsid w:val="0042578D"/>
    <w:rsid w:val="00425EBB"/>
    <w:rsid w:val="00426DF4"/>
    <w:rsid w:val="00427306"/>
    <w:rsid w:val="00427C99"/>
    <w:rsid w:val="004318D9"/>
    <w:rsid w:val="004320CC"/>
    <w:rsid w:val="004340E0"/>
    <w:rsid w:val="004353EC"/>
    <w:rsid w:val="00435FA5"/>
    <w:rsid w:val="00437E42"/>
    <w:rsid w:val="00440976"/>
    <w:rsid w:val="00440EE9"/>
    <w:rsid w:val="00440F83"/>
    <w:rsid w:val="004425E3"/>
    <w:rsid w:val="00443C33"/>
    <w:rsid w:val="00443D32"/>
    <w:rsid w:val="00443E6B"/>
    <w:rsid w:val="004441B7"/>
    <w:rsid w:val="0044699D"/>
    <w:rsid w:val="004479D4"/>
    <w:rsid w:val="00447AAE"/>
    <w:rsid w:val="00450B81"/>
    <w:rsid w:val="0045130C"/>
    <w:rsid w:val="00451B9B"/>
    <w:rsid w:val="004542AB"/>
    <w:rsid w:val="00454800"/>
    <w:rsid w:val="004570DB"/>
    <w:rsid w:val="00460B78"/>
    <w:rsid w:val="004611CD"/>
    <w:rsid w:val="00463023"/>
    <w:rsid w:val="004633B4"/>
    <w:rsid w:val="00463F30"/>
    <w:rsid w:val="0046469E"/>
    <w:rsid w:val="00464B24"/>
    <w:rsid w:val="00465CF0"/>
    <w:rsid w:val="004662E8"/>
    <w:rsid w:val="00466DC9"/>
    <w:rsid w:val="004700E1"/>
    <w:rsid w:val="00470391"/>
    <w:rsid w:val="004709C8"/>
    <w:rsid w:val="004724ED"/>
    <w:rsid w:val="0047258E"/>
    <w:rsid w:val="00474B76"/>
    <w:rsid w:val="00477E74"/>
    <w:rsid w:val="00480DC3"/>
    <w:rsid w:val="00480FDB"/>
    <w:rsid w:val="00482C91"/>
    <w:rsid w:val="00486A75"/>
    <w:rsid w:val="00490AE4"/>
    <w:rsid w:val="00491285"/>
    <w:rsid w:val="00491F28"/>
    <w:rsid w:val="00492EBB"/>
    <w:rsid w:val="00492F2D"/>
    <w:rsid w:val="00493D94"/>
    <w:rsid w:val="0049415D"/>
    <w:rsid w:val="004947D4"/>
    <w:rsid w:val="00494C91"/>
    <w:rsid w:val="0049530E"/>
    <w:rsid w:val="004A1A3B"/>
    <w:rsid w:val="004A3577"/>
    <w:rsid w:val="004A48BD"/>
    <w:rsid w:val="004A533F"/>
    <w:rsid w:val="004A7A3A"/>
    <w:rsid w:val="004B0486"/>
    <w:rsid w:val="004B141C"/>
    <w:rsid w:val="004B1ABD"/>
    <w:rsid w:val="004B2422"/>
    <w:rsid w:val="004B79AB"/>
    <w:rsid w:val="004B7AC4"/>
    <w:rsid w:val="004C2214"/>
    <w:rsid w:val="004C2487"/>
    <w:rsid w:val="004C2F3E"/>
    <w:rsid w:val="004C4008"/>
    <w:rsid w:val="004C4968"/>
    <w:rsid w:val="004C59C2"/>
    <w:rsid w:val="004C6CB7"/>
    <w:rsid w:val="004D0CAA"/>
    <w:rsid w:val="004D1123"/>
    <w:rsid w:val="004D1DB5"/>
    <w:rsid w:val="004D1EF9"/>
    <w:rsid w:val="004D2817"/>
    <w:rsid w:val="004D2CEE"/>
    <w:rsid w:val="004D59F6"/>
    <w:rsid w:val="004D6ADD"/>
    <w:rsid w:val="004D76AB"/>
    <w:rsid w:val="004E0AC0"/>
    <w:rsid w:val="004E15E8"/>
    <w:rsid w:val="004E1E86"/>
    <w:rsid w:val="004E1EA0"/>
    <w:rsid w:val="004E32CA"/>
    <w:rsid w:val="004E4D63"/>
    <w:rsid w:val="004E4DF3"/>
    <w:rsid w:val="004E56B7"/>
    <w:rsid w:val="004E6828"/>
    <w:rsid w:val="004E6CE8"/>
    <w:rsid w:val="004F1F59"/>
    <w:rsid w:val="004F2739"/>
    <w:rsid w:val="004F388B"/>
    <w:rsid w:val="004F5BAB"/>
    <w:rsid w:val="00501487"/>
    <w:rsid w:val="005032F3"/>
    <w:rsid w:val="00504E15"/>
    <w:rsid w:val="00511779"/>
    <w:rsid w:val="005141CC"/>
    <w:rsid w:val="005142E6"/>
    <w:rsid w:val="00514B0B"/>
    <w:rsid w:val="00514D4A"/>
    <w:rsid w:val="00515DD6"/>
    <w:rsid w:val="0051661A"/>
    <w:rsid w:val="00517281"/>
    <w:rsid w:val="00520BF3"/>
    <w:rsid w:val="00520E0C"/>
    <w:rsid w:val="00522F66"/>
    <w:rsid w:val="00524097"/>
    <w:rsid w:val="005259EB"/>
    <w:rsid w:val="00526511"/>
    <w:rsid w:val="0052667A"/>
    <w:rsid w:val="00526804"/>
    <w:rsid w:val="00531EEC"/>
    <w:rsid w:val="005330CC"/>
    <w:rsid w:val="005338E5"/>
    <w:rsid w:val="00534A5C"/>
    <w:rsid w:val="005359ED"/>
    <w:rsid w:val="005364BE"/>
    <w:rsid w:val="00536A19"/>
    <w:rsid w:val="005376E8"/>
    <w:rsid w:val="00540334"/>
    <w:rsid w:val="00540C2C"/>
    <w:rsid w:val="00541813"/>
    <w:rsid w:val="00542197"/>
    <w:rsid w:val="00542C2E"/>
    <w:rsid w:val="00543050"/>
    <w:rsid w:val="00544340"/>
    <w:rsid w:val="005459F8"/>
    <w:rsid w:val="00545F3F"/>
    <w:rsid w:val="00546191"/>
    <w:rsid w:val="00555C7C"/>
    <w:rsid w:val="00560C36"/>
    <w:rsid w:val="00563721"/>
    <w:rsid w:val="005643B9"/>
    <w:rsid w:val="005656C3"/>
    <w:rsid w:val="00567F87"/>
    <w:rsid w:val="005722FE"/>
    <w:rsid w:val="00574649"/>
    <w:rsid w:val="00574819"/>
    <w:rsid w:val="005750B6"/>
    <w:rsid w:val="005750E2"/>
    <w:rsid w:val="005759B0"/>
    <w:rsid w:val="00577244"/>
    <w:rsid w:val="00577711"/>
    <w:rsid w:val="00577962"/>
    <w:rsid w:val="00577CA4"/>
    <w:rsid w:val="005830A3"/>
    <w:rsid w:val="00583C63"/>
    <w:rsid w:val="00583CCE"/>
    <w:rsid w:val="00585D7A"/>
    <w:rsid w:val="005871A8"/>
    <w:rsid w:val="00591A25"/>
    <w:rsid w:val="00592580"/>
    <w:rsid w:val="0059260C"/>
    <w:rsid w:val="00594C88"/>
    <w:rsid w:val="00597AA1"/>
    <w:rsid w:val="005A0076"/>
    <w:rsid w:val="005A1503"/>
    <w:rsid w:val="005A2F47"/>
    <w:rsid w:val="005A3ECA"/>
    <w:rsid w:val="005A4CD0"/>
    <w:rsid w:val="005A4E7A"/>
    <w:rsid w:val="005A76DC"/>
    <w:rsid w:val="005A78DF"/>
    <w:rsid w:val="005A7B17"/>
    <w:rsid w:val="005B0BFC"/>
    <w:rsid w:val="005B0C5C"/>
    <w:rsid w:val="005B0CE8"/>
    <w:rsid w:val="005B2FAE"/>
    <w:rsid w:val="005B422B"/>
    <w:rsid w:val="005B6170"/>
    <w:rsid w:val="005B6A01"/>
    <w:rsid w:val="005B73C3"/>
    <w:rsid w:val="005C065F"/>
    <w:rsid w:val="005C1515"/>
    <w:rsid w:val="005C1A27"/>
    <w:rsid w:val="005C2838"/>
    <w:rsid w:val="005C4EE2"/>
    <w:rsid w:val="005C58C6"/>
    <w:rsid w:val="005C59CE"/>
    <w:rsid w:val="005C5D66"/>
    <w:rsid w:val="005C6873"/>
    <w:rsid w:val="005D1F91"/>
    <w:rsid w:val="005D2D4C"/>
    <w:rsid w:val="005D3944"/>
    <w:rsid w:val="005D3EFE"/>
    <w:rsid w:val="005D5F80"/>
    <w:rsid w:val="005D7A56"/>
    <w:rsid w:val="005E05CC"/>
    <w:rsid w:val="005E0AC9"/>
    <w:rsid w:val="005E0D5E"/>
    <w:rsid w:val="005E251B"/>
    <w:rsid w:val="005E270E"/>
    <w:rsid w:val="005E2F0E"/>
    <w:rsid w:val="005E2FDE"/>
    <w:rsid w:val="005E3448"/>
    <w:rsid w:val="005E570B"/>
    <w:rsid w:val="005E5D4F"/>
    <w:rsid w:val="005E5E17"/>
    <w:rsid w:val="005E6557"/>
    <w:rsid w:val="005E687F"/>
    <w:rsid w:val="005F05A6"/>
    <w:rsid w:val="005F1681"/>
    <w:rsid w:val="005F2068"/>
    <w:rsid w:val="005F2CDB"/>
    <w:rsid w:val="005F319C"/>
    <w:rsid w:val="005F51F3"/>
    <w:rsid w:val="005F6C72"/>
    <w:rsid w:val="005F6DEC"/>
    <w:rsid w:val="005F756D"/>
    <w:rsid w:val="005F7571"/>
    <w:rsid w:val="0060098C"/>
    <w:rsid w:val="006010CC"/>
    <w:rsid w:val="00601182"/>
    <w:rsid w:val="006018B1"/>
    <w:rsid w:val="00603041"/>
    <w:rsid w:val="00604AF7"/>
    <w:rsid w:val="00607369"/>
    <w:rsid w:val="00607594"/>
    <w:rsid w:val="0061233A"/>
    <w:rsid w:val="00612DBA"/>
    <w:rsid w:val="00613A2C"/>
    <w:rsid w:val="00613CCE"/>
    <w:rsid w:val="00614D0F"/>
    <w:rsid w:val="006169B6"/>
    <w:rsid w:val="006203DA"/>
    <w:rsid w:val="00621EA9"/>
    <w:rsid w:val="006221F7"/>
    <w:rsid w:val="00622A71"/>
    <w:rsid w:val="00623D47"/>
    <w:rsid w:val="00624B4E"/>
    <w:rsid w:val="006305F4"/>
    <w:rsid w:val="00630976"/>
    <w:rsid w:val="00633220"/>
    <w:rsid w:val="0063347E"/>
    <w:rsid w:val="0063357F"/>
    <w:rsid w:val="00633B7A"/>
    <w:rsid w:val="00634242"/>
    <w:rsid w:val="00634596"/>
    <w:rsid w:val="006346D3"/>
    <w:rsid w:val="006352B5"/>
    <w:rsid w:val="006356FB"/>
    <w:rsid w:val="00635D47"/>
    <w:rsid w:val="00636534"/>
    <w:rsid w:val="00637F9E"/>
    <w:rsid w:val="00640204"/>
    <w:rsid w:val="006402AA"/>
    <w:rsid w:val="006407F2"/>
    <w:rsid w:val="006418DA"/>
    <w:rsid w:val="0064195B"/>
    <w:rsid w:val="00642104"/>
    <w:rsid w:val="006424A5"/>
    <w:rsid w:val="00643437"/>
    <w:rsid w:val="00643B86"/>
    <w:rsid w:val="00644F09"/>
    <w:rsid w:val="00645A8D"/>
    <w:rsid w:val="00645E34"/>
    <w:rsid w:val="00647507"/>
    <w:rsid w:val="00647FB7"/>
    <w:rsid w:val="006532F6"/>
    <w:rsid w:val="00653A7C"/>
    <w:rsid w:val="0065436E"/>
    <w:rsid w:val="0065459E"/>
    <w:rsid w:val="00660237"/>
    <w:rsid w:val="00660C0E"/>
    <w:rsid w:val="00660D4E"/>
    <w:rsid w:val="00660DFC"/>
    <w:rsid w:val="00661D52"/>
    <w:rsid w:val="006626CD"/>
    <w:rsid w:val="00663326"/>
    <w:rsid w:val="00663B17"/>
    <w:rsid w:val="00665DFE"/>
    <w:rsid w:val="006661CE"/>
    <w:rsid w:val="00666C2B"/>
    <w:rsid w:val="006670D5"/>
    <w:rsid w:val="00667761"/>
    <w:rsid w:val="00671B04"/>
    <w:rsid w:val="00672492"/>
    <w:rsid w:val="0067295B"/>
    <w:rsid w:val="006734C0"/>
    <w:rsid w:val="00674516"/>
    <w:rsid w:val="00674C3C"/>
    <w:rsid w:val="006751D6"/>
    <w:rsid w:val="00677FB2"/>
    <w:rsid w:val="00680EC2"/>
    <w:rsid w:val="00680F6E"/>
    <w:rsid w:val="0068298D"/>
    <w:rsid w:val="006856B2"/>
    <w:rsid w:val="00685DF4"/>
    <w:rsid w:val="00687035"/>
    <w:rsid w:val="00690C1A"/>
    <w:rsid w:val="0069392A"/>
    <w:rsid w:val="006953B4"/>
    <w:rsid w:val="006A0625"/>
    <w:rsid w:val="006A1BD8"/>
    <w:rsid w:val="006A2170"/>
    <w:rsid w:val="006A2A08"/>
    <w:rsid w:val="006A322B"/>
    <w:rsid w:val="006A425E"/>
    <w:rsid w:val="006A4ABC"/>
    <w:rsid w:val="006A5330"/>
    <w:rsid w:val="006A6D8F"/>
    <w:rsid w:val="006B0156"/>
    <w:rsid w:val="006B158E"/>
    <w:rsid w:val="006B1F2F"/>
    <w:rsid w:val="006B3C84"/>
    <w:rsid w:val="006B4216"/>
    <w:rsid w:val="006B4418"/>
    <w:rsid w:val="006B46AF"/>
    <w:rsid w:val="006C3A86"/>
    <w:rsid w:val="006C43FB"/>
    <w:rsid w:val="006C6B69"/>
    <w:rsid w:val="006C71BB"/>
    <w:rsid w:val="006C732B"/>
    <w:rsid w:val="006D0FFC"/>
    <w:rsid w:val="006D1001"/>
    <w:rsid w:val="006D1FFE"/>
    <w:rsid w:val="006D3518"/>
    <w:rsid w:val="006D3A06"/>
    <w:rsid w:val="006D61DB"/>
    <w:rsid w:val="006D6494"/>
    <w:rsid w:val="006D68A5"/>
    <w:rsid w:val="006E0299"/>
    <w:rsid w:val="006E2B7E"/>
    <w:rsid w:val="006E2C2F"/>
    <w:rsid w:val="006E3989"/>
    <w:rsid w:val="006E4E25"/>
    <w:rsid w:val="006E7D47"/>
    <w:rsid w:val="006F0F55"/>
    <w:rsid w:val="006F1B01"/>
    <w:rsid w:val="006F1DCF"/>
    <w:rsid w:val="006F3AF9"/>
    <w:rsid w:val="006F3E4E"/>
    <w:rsid w:val="006F4A15"/>
    <w:rsid w:val="006F66AD"/>
    <w:rsid w:val="006F6940"/>
    <w:rsid w:val="006F711B"/>
    <w:rsid w:val="006F73E0"/>
    <w:rsid w:val="00700CA2"/>
    <w:rsid w:val="007021A0"/>
    <w:rsid w:val="007023E1"/>
    <w:rsid w:val="00703111"/>
    <w:rsid w:val="0070384F"/>
    <w:rsid w:val="007043DF"/>
    <w:rsid w:val="007057FE"/>
    <w:rsid w:val="0071099F"/>
    <w:rsid w:val="00711529"/>
    <w:rsid w:val="00711A60"/>
    <w:rsid w:val="007132CF"/>
    <w:rsid w:val="00713C89"/>
    <w:rsid w:val="00715345"/>
    <w:rsid w:val="00716987"/>
    <w:rsid w:val="007171DC"/>
    <w:rsid w:val="00721169"/>
    <w:rsid w:val="007218E2"/>
    <w:rsid w:val="007221C6"/>
    <w:rsid w:val="007223BE"/>
    <w:rsid w:val="0072282C"/>
    <w:rsid w:val="007229ED"/>
    <w:rsid w:val="00722D9E"/>
    <w:rsid w:val="007238AD"/>
    <w:rsid w:val="007267E3"/>
    <w:rsid w:val="00730929"/>
    <w:rsid w:val="007310DF"/>
    <w:rsid w:val="00732220"/>
    <w:rsid w:val="00734F9D"/>
    <w:rsid w:val="00736ED1"/>
    <w:rsid w:val="00737702"/>
    <w:rsid w:val="00740403"/>
    <w:rsid w:val="00740A86"/>
    <w:rsid w:val="007442C7"/>
    <w:rsid w:val="0074603E"/>
    <w:rsid w:val="0074704B"/>
    <w:rsid w:val="0074742B"/>
    <w:rsid w:val="00747F1B"/>
    <w:rsid w:val="00750E32"/>
    <w:rsid w:val="00752D30"/>
    <w:rsid w:val="00753FB1"/>
    <w:rsid w:val="007549DD"/>
    <w:rsid w:val="0075565E"/>
    <w:rsid w:val="00756FF5"/>
    <w:rsid w:val="00761606"/>
    <w:rsid w:val="0076182C"/>
    <w:rsid w:val="00761FEE"/>
    <w:rsid w:val="00763DAD"/>
    <w:rsid w:val="00765EBA"/>
    <w:rsid w:val="007671D0"/>
    <w:rsid w:val="007672EB"/>
    <w:rsid w:val="0077006C"/>
    <w:rsid w:val="00770D97"/>
    <w:rsid w:val="00771F02"/>
    <w:rsid w:val="007724DD"/>
    <w:rsid w:val="00773209"/>
    <w:rsid w:val="0077389F"/>
    <w:rsid w:val="007766BB"/>
    <w:rsid w:val="00776A95"/>
    <w:rsid w:val="00777540"/>
    <w:rsid w:val="0077787B"/>
    <w:rsid w:val="007806DF"/>
    <w:rsid w:val="00782850"/>
    <w:rsid w:val="0078385A"/>
    <w:rsid w:val="007853BD"/>
    <w:rsid w:val="00786636"/>
    <w:rsid w:val="007867FE"/>
    <w:rsid w:val="00786A73"/>
    <w:rsid w:val="00787DC8"/>
    <w:rsid w:val="00791063"/>
    <w:rsid w:val="00794CA7"/>
    <w:rsid w:val="00794DD4"/>
    <w:rsid w:val="0079714F"/>
    <w:rsid w:val="007A1ADF"/>
    <w:rsid w:val="007A2D76"/>
    <w:rsid w:val="007A4F6D"/>
    <w:rsid w:val="007A523E"/>
    <w:rsid w:val="007A77F6"/>
    <w:rsid w:val="007B024B"/>
    <w:rsid w:val="007B0AEF"/>
    <w:rsid w:val="007B3236"/>
    <w:rsid w:val="007B393F"/>
    <w:rsid w:val="007B44EF"/>
    <w:rsid w:val="007B46BB"/>
    <w:rsid w:val="007B4930"/>
    <w:rsid w:val="007B4B1B"/>
    <w:rsid w:val="007B5DDE"/>
    <w:rsid w:val="007B6466"/>
    <w:rsid w:val="007C1812"/>
    <w:rsid w:val="007C384B"/>
    <w:rsid w:val="007C515B"/>
    <w:rsid w:val="007C5322"/>
    <w:rsid w:val="007C69AA"/>
    <w:rsid w:val="007C7563"/>
    <w:rsid w:val="007D0AF4"/>
    <w:rsid w:val="007D1251"/>
    <w:rsid w:val="007D4296"/>
    <w:rsid w:val="007D5486"/>
    <w:rsid w:val="007D6F08"/>
    <w:rsid w:val="007D7B02"/>
    <w:rsid w:val="007E01C6"/>
    <w:rsid w:val="007E0BB6"/>
    <w:rsid w:val="007E120C"/>
    <w:rsid w:val="007E1885"/>
    <w:rsid w:val="007E4A17"/>
    <w:rsid w:val="007E5E8C"/>
    <w:rsid w:val="007E6F6D"/>
    <w:rsid w:val="007F004F"/>
    <w:rsid w:val="007F0072"/>
    <w:rsid w:val="007F042A"/>
    <w:rsid w:val="007F1F96"/>
    <w:rsid w:val="007F22EB"/>
    <w:rsid w:val="007F324E"/>
    <w:rsid w:val="007F36C2"/>
    <w:rsid w:val="007F3C2F"/>
    <w:rsid w:val="007F4037"/>
    <w:rsid w:val="007F478D"/>
    <w:rsid w:val="007F6359"/>
    <w:rsid w:val="00800D2B"/>
    <w:rsid w:val="00802B94"/>
    <w:rsid w:val="00802FD1"/>
    <w:rsid w:val="008060B5"/>
    <w:rsid w:val="00810A89"/>
    <w:rsid w:val="008124BF"/>
    <w:rsid w:val="00813351"/>
    <w:rsid w:val="00813571"/>
    <w:rsid w:val="0081406D"/>
    <w:rsid w:val="0081467F"/>
    <w:rsid w:val="00816661"/>
    <w:rsid w:val="00816B1D"/>
    <w:rsid w:val="00820C56"/>
    <w:rsid w:val="00820D0B"/>
    <w:rsid w:val="00822E00"/>
    <w:rsid w:val="0082302A"/>
    <w:rsid w:val="0082428B"/>
    <w:rsid w:val="0082440D"/>
    <w:rsid w:val="00824EF5"/>
    <w:rsid w:val="00825790"/>
    <w:rsid w:val="00826BF3"/>
    <w:rsid w:val="008270A1"/>
    <w:rsid w:val="008271CB"/>
    <w:rsid w:val="00830086"/>
    <w:rsid w:val="0083162E"/>
    <w:rsid w:val="00832303"/>
    <w:rsid w:val="0083267F"/>
    <w:rsid w:val="00832B1A"/>
    <w:rsid w:val="00833329"/>
    <w:rsid w:val="008336E9"/>
    <w:rsid w:val="00835073"/>
    <w:rsid w:val="0083598A"/>
    <w:rsid w:val="00837474"/>
    <w:rsid w:val="008376C8"/>
    <w:rsid w:val="0083778E"/>
    <w:rsid w:val="008378CE"/>
    <w:rsid w:val="00841A89"/>
    <w:rsid w:val="00844A05"/>
    <w:rsid w:val="00844FFD"/>
    <w:rsid w:val="0084560F"/>
    <w:rsid w:val="00845B0F"/>
    <w:rsid w:val="00845FA3"/>
    <w:rsid w:val="0085122A"/>
    <w:rsid w:val="0085162C"/>
    <w:rsid w:val="00854C44"/>
    <w:rsid w:val="008557A0"/>
    <w:rsid w:val="00855D8C"/>
    <w:rsid w:val="00860739"/>
    <w:rsid w:val="008622FA"/>
    <w:rsid w:val="00862789"/>
    <w:rsid w:val="0086333B"/>
    <w:rsid w:val="00863524"/>
    <w:rsid w:val="0086380F"/>
    <w:rsid w:val="00863D23"/>
    <w:rsid w:val="008650A9"/>
    <w:rsid w:val="00865533"/>
    <w:rsid w:val="008660F6"/>
    <w:rsid w:val="00867498"/>
    <w:rsid w:val="008706F6"/>
    <w:rsid w:val="00872190"/>
    <w:rsid w:val="00876ABA"/>
    <w:rsid w:val="008775AF"/>
    <w:rsid w:val="008805A4"/>
    <w:rsid w:val="0088060B"/>
    <w:rsid w:val="00881B2B"/>
    <w:rsid w:val="00881EB7"/>
    <w:rsid w:val="0088218A"/>
    <w:rsid w:val="00882DCC"/>
    <w:rsid w:val="00884C6B"/>
    <w:rsid w:val="00885B76"/>
    <w:rsid w:val="0089099A"/>
    <w:rsid w:val="0089247E"/>
    <w:rsid w:val="0089270D"/>
    <w:rsid w:val="00892B01"/>
    <w:rsid w:val="00892FC6"/>
    <w:rsid w:val="00892FF6"/>
    <w:rsid w:val="00895622"/>
    <w:rsid w:val="008A342A"/>
    <w:rsid w:val="008A3F6A"/>
    <w:rsid w:val="008A48CB"/>
    <w:rsid w:val="008A4EA2"/>
    <w:rsid w:val="008A7AFB"/>
    <w:rsid w:val="008B50EB"/>
    <w:rsid w:val="008B5305"/>
    <w:rsid w:val="008B75B9"/>
    <w:rsid w:val="008C0807"/>
    <w:rsid w:val="008C40D6"/>
    <w:rsid w:val="008D329E"/>
    <w:rsid w:val="008D55DA"/>
    <w:rsid w:val="008D5DEF"/>
    <w:rsid w:val="008D5F09"/>
    <w:rsid w:val="008D6385"/>
    <w:rsid w:val="008E072C"/>
    <w:rsid w:val="008E082A"/>
    <w:rsid w:val="008E14EB"/>
    <w:rsid w:val="008E4E24"/>
    <w:rsid w:val="008E551C"/>
    <w:rsid w:val="008E69D5"/>
    <w:rsid w:val="008E7452"/>
    <w:rsid w:val="008F0D01"/>
    <w:rsid w:val="008F0F44"/>
    <w:rsid w:val="008F1671"/>
    <w:rsid w:val="008F23C5"/>
    <w:rsid w:val="008F4CEF"/>
    <w:rsid w:val="008F6312"/>
    <w:rsid w:val="008F6A92"/>
    <w:rsid w:val="008F7906"/>
    <w:rsid w:val="008F7DBF"/>
    <w:rsid w:val="00900549"/>
    <w:rsid w:val="00901609"/>
    <w:rsid w:val="00902557"/>
    <w:rsid w:val="009026AF"/>
    <w:rsid w:val="00902E86"/>
    <w:rsid w:val="00902F87"/>
    <w:rsid w:val="00904296"/>
    <w:rsid w:val="009053BD"/>
    <w:rsid w:val="00906707"/>
    <w:rsid w:val="00906E0D"/>
    <w:rsid w:val="00910BF6"/>
    <w:rsid w:val="00911BC3"/>
    <w:rsid w:val="00914117"/>
    <w:rsid w:val="009165EE"/>
    <w:rsid w:val="009219F8"/>
    <w:rsid w:val="009227D2"/>
    <w:rsid w:val="00924608"/>
    <w:rsid w:val="009270B6"/>
    <w:rsid w:val="0092715A"/>
    <w:rsid w:val="009312B1"/>
    <w:rsid w:val="00932E39"/>
    <w:rsid w:val="00933C6A"/>
    <w:rsid w:val="00935450"/>
    <w:rsid w:val="009362F6"/>
    <w:rsid w:val="00936B47"/>
    <w:rsid w:val="009373DA"/>
    <w:rsid w:val="00937449"/>
    <w:rsid w:val="00940284"/>
    <w:rsid w:val="00943CD7"/>
    <w:rsid w:val="0094560C"/>
    <w:rsid w:val="0094582E"/>
    <w:rsid w:val="009462E2"/>
    <w:rsid w:val="00946B01"/>
    <w:rsid w:val="00946FA3"/>
    <w:rsid w:val="009509E6"/>
    <w:rsid w:val="00950D81"/>
    <w:rsid w:val="00950EDA"/>
    <w:rsid w:val="00951221"/>
    <w:rsid w:val="009527F3"/>
    <w:rsid w:val="0095533C"/>
    <w:rsid w:val="009557C9"/>
    <w:rsid w:val="00956974"/>
    <w:rsid w:val="00956C7D"/>
    <w:rsid w:val="00956DC9"/>
    <w:rsid w:val="00956EF7"/>
    <w:rsid w:val="00957E44"/>
    <w:rsid w:val="00957E6D"/>
    <w:rsid w:val="009605D4"/>
    <w:rsid w:val="0096134A"/>
    <w:rsid w:val="00961E18"/>
    <w:rsid w:val="00963EE4"/>
    <w:rsid w:val="009648E7"/>
    <w:rsid w:val="009648F4"/>
    <w:rsid w:val="009665AC"/>
    <w:rsid w:val="00966C69"/>
    <w:rsid w:val="00967E63"/>
    <w:rsid w:val="00970D6D"/>
    <w:rsid w:val="00971820"/>
    <w:rsid w:val="0097210C"/>
    <w:rsid w:val="00974DEF"/>
    <w:rsid w:val="00975202"/>
    <w:rsid w:val="00976F52"/>
    <w:rsid w:val="009772D2"/>
    <w:rsid w:val="00977568"/>
    <w:rsid w:val="00981B76"/>
    <w:rsid w:val="00981D59"/>
    <w:rsid w:val="00982D74"/>
    <w:rsid w:val="00984917"/>
    <w:rsid w:val="00984F6B"/>
    <w:rsid w:val="00985170"/>
    <w:rsid w:val="00985405"/>
    <w:rsid w:val="00985733"/>
    <w:rsid w:val="00985982"/>
    <w:rsid w:val="00985E68"/>
    <w:rsid w:val="00985EC4"/>
    <w:rsid w:val="00986C43"/>
    <w:rsid w:val="00986EFA"/>
    <w:rsid w:val="00990541"/>
    <w:rsid w:val="009936CF"/>
    <w:rsid w:val="00993FDA"/>
    <w:rsid w:val="00995BF6"/>
    <w:rsid w:val="0099660F"/>
    <w:rsid w:val="00996F85"/>
    <w:rsid w:val="0099754D"/>
    <w:rsid w:val="0099759C"/>
    <w:rsid w:val="009A1012"/>
    <w:rsid w:val="009A1803"/>
    <w:rsid w:val="009A181E"/>
    <w:rsid w:val="009A234C"/>
    <w:rsid w:val="009A352E"/>
    <w:rsid w:val="009A7C78"/>
    <w:rsid w:val="009B03F6"/>
    <w:rsid w:val="009B1B84"/>
    <w:rsid w:val="009B2383"/>
    <w:rsid w:val="009B2B41"/>
    <w:rsid w:val="009B2CA3"/>
    <w:rsid w:val="009B43D1"/>
    <w:rsid w:val="009B5EEA"/>
    <w:rsid w:val="009B69CA"/>
    <w:rsid w:val="009B7832"/>
    <w:rsid w:val="009C4A4D"/>
    <w:rsid w:val="009C4F7C"/>
    <w:rsid w:val="009C70EF"/>
    <w:rsid w:val="009D0FF7"/>
    <w:rsid w:val="009D33A8"/>
    <w:rsid w:val="009D498F"/>
    <w:rsid w:val="009D5867"/>
    <w:rsid w:val="009D714A"/>
    <w:rsid w:val="009D7912"/>
    <w:rsid w:val="009E0B76"/>
    <w:rsid w:val="009E237A"/>
    <w:rsid w:val="009E5140"/>
    <w:rsid w:val="009E581B"/>
    <w:rsid w:val="009E5ADB"/>
    <w:rsid w:val="009E67CC"/>
    <w:rsid w:val="009F28D4"/>
    <w:rsid w:val="009F302A"/>
    <w:rsid w:val="009F446A"/>
    <w:rsid w:val="009F4830"/>
    <w:rsid w:val="009F627B"/>
    <w:rsid w:val="009F6729"/>
    <w:rsid w:val="009F6F8D"/>
    <w:rsid w:val="00A01A70"/>
    <w:rsid w:val="00A01C30"/>
    <w:rsid w:val="00A030F3"/>
    <w:rsid w:val="00A05023"/>
    <w:rsid w:val="00A05CEC"/>
    <w:rsid w:val="00A079C2"/>
    <w:rsid w:val="00A07B9B"/>
    <w:rsid w:val="00A125EA"/>
    <w:rsid w:val="00A138EC"/>
    <w:rsid w:val="00A168F4"/>
    <w:rsid w:val="00A22240"/>
    <w:rsid w:val="00A22D1B"/>
    <w:rsid w:val="00A23946"/>
    <w:rsid w:val="00A23F50"/>
    <w:rsid w:val="00A2435F"/>
    <w:rsid w:val="00A25DD6"/>
    <w:rsid w:val="00A309BF"/>
    <w:rsid w:val="00A335E7"/>
    <w:rsid w:val="00A337E1"/>
    <w:rsid w:val="00A34620"/>
    <w:rsid w:val="00A368C0"/>
    <w:rsid w:val="00A4023C"/>
    <w:rsid w:val="00A419A3"/>
    <w:rsid w:val="00A42207"/>
    <w:rsid w:val="00A42AF5"/>
    <w:rsid w:val="00A44CB3"/>
    <w:rsid w:val="00A45252"/>
    <w:rsid w:val="00A46534"/>
    <w:rsid w:val="00A50D97"/>
    <w:rsid w:val="00A53EBB"/>
    <w:rsid w:val="00A545A6"/>
    <w:rsid w:val="00A54E6A"/>
    <w:rsid w:val="00A56FC7"/>
    <w:rsid w:val="00A57BA6"/>
    <w:rsid w:val="00A60DA5"/>
    <w:rsid w:val="00A613DE"/>
    <w:rsid w:val="00A627B0"/>
    <w:rsid w:val="00A62836"/>
    <w:rsid w:val="00A662A1"/>
    <w:rsid w:val="00A66AE5"/>
    <w:rsid w:val="00A670C8"/>
    <w:rsid w:val="00A6727A"/>
    <w:rsid w:val="00A67875"/>
    <w:rsid w:val="00A70397"/>
    <w:rsid w:val="00A72536"/>
    <w:rsid w:val="00A73761"/>
    <w:rsid w:val="00A741CC"/>
    <w:rsid w:val="00A75AA6"/>
    <w:rsid w:val="00A8009F"/>
    <w:rsid w:val="00A80E37"/>
    <w:rsid w:val="00A86128"/>
    <w:rsid w:val="00A87551"/>
    <w:rsid w:val="00A92659"/>
    <w:rsid w:val="00A9371B"/>
    <w:rsid w:val="00A958C6"/>
    <w:rsid w:val="00A96D8B"/>
    <w:rsid w:val="00A971E9"/>
    <w:rsid w:val="00AA1512"/>
    <w:rsid w:val="00AA1BE1"/>
    <w:rsid w:val="00AA3523"/>
    <w:rsid w:val="00AA4D4D"/>
    <w:rsid w:val="00AA75BC"/>
    <w:rsid w:val="00AA7BAA"/>
    <w:rsid w:val="00AB1900"/>
    <w:rsid w:val="00AB4706"/>
    <w:rsid w:val="00AB4BBE"/>
    <w:rsid w:val="00AB50CF"/>
    <w:rsid w:val="00AB5FD7"/>
    <w:rsid w:val="00AC164F"/>
    <w:rsid w:val="00AC17EB"/>
    <w:rsid w:val="00AC1C31"/>
    <w:rsid w:val="00AC2C34"/>
    <w:rsid w:val="00AC3248"/>
    <w:rsid w:val="00AC4023"/>
    <w:rsid w:val="00AC42FA"/>
    <w:rsid w:val="00AC45BF"/>
    <w:rsid w:val="00AC721E"/>
    <w:rsid w:val="00AC77AD"/>
    <w:rsid w:val="00AC7ABB"/>
    <w:rsid w:val="00AD12DF"/>
    <w:rsid w:val="00AD2301"/>
    <w:rsid w:val="00AD2E70"/>
    <w:rsid w:val="00AD3F76"/>
    <w:rsid w:val="00AD5B58"/>
    <w:rsid w:val="00AD7664"/>
    <w:rsid w:val="00AE12E7"/>
    <w:rsid w:val="00AE157C"/>
    <w:rsid w:val="00AE1924"/>
    <w:rsid w:val="00AE26DB"/>
    <w:rsid w:val="00AE3192"/>
    <w:rsid w:val="00AE35CB"/>
    <w:rsid w:val="00AE45FE"/>
    <w:rsid w:val="00AE63FF"/>
    <w:rsid w:val="00AE6A51"/>
    <w:rsid w:val="00AE77EC"/>
    <w:rsid w:val="00AF0A30"/>
    <w:rsid w:val="00AF147F"/>
    <w:rsid w:val="00AF1CDB"/>
    <w:rsid w:val="00AF3CAB"/>
    <w:rsid w:val="00AF3F02"/>
    <w:rsid w:val="00AF5A63"/>
    <w:rsid w:val="00AF7CD8"/>
    <w:rsid w:val="00B04190"/>
    <w:rsid w:val="00B0494F"/>
    <w:rsid w:val="00B05D74"/>
    <w:rsid w:val="00B06048"/>
    <w:rsid w:val="00B063E8"/>
    <w:rsid w:val="00B068EF"/>
    <w:rsid w:val="00B113B3"/>
    <w:rsid w:val="00B1192D"/>
    <w:rsid w:val="00B123FB"/>
    <w:rsid w:val="00B12F01"/>
    <w:rsid w:val="00B157EE"/>
    <w:rsid w:val="00B15FC5"/>
    <w:rsid w:val="00B16554"/>
    <w:rsid w:val="00B20315"/>
    <w:rsid w:val="00B2139B"/>
    <w:rsid w:val="00B2263C"/>
    <w:rsid w:val="00B238AE"/>
    <w:rsid w:val="00B264E2"/>
    <w:rsid w:val="00B27202"/>
    <w:rsid w:val="00B30451"/>
    <w:rsid w:val="00B3258A"/>
    <w:rsid w:val="00B327C1"/>
    <w:rsid w:val="00B40A5B"/>
    <w:rsid w:val="00B4151B"/>
    <w:rsid w:val="00B41719"/>
    <w:rsid w:val="00B42730"/>
    <w:rsid w:val="00B439D3"/>
    <w:rsid w:val="00B44417"/>
    <w:rsid w:val="00B45B35"/>
    <w:rsid w:val="00B460DA"/>
    <w:rsid w:val="00B50820"/>
    <w:rsid w:val="00B5087B"/>
    <w:rsid w:val="00B513D1"/>
    <w:rsid w:val="00B519F0"/>
    <w:rsid w:val="00B52337"/>
    <w:rsid w:val="00B5286C"/>
    <w:rsid w:val="00B53641"/>
    <w:rsid w:val="00B53EF9"/>
    <w:rsid w:val="00B5495B"/>
    <w:rsid w:val="00B610F6"/>
    <w:rsid w:val="00B616B4"/>
    <w:rsid w:val="00B6221B"/>
    <w:rsid w:val="00B622C8"/>
    <w:rsid w:val="00B63AEF"/>
    <w:rsid w:val="00B63CCA"/>
    <w:rsid w:val="00B64B90"/>
    <w:rsid w:val="00B65589"/>
    <w:rsid w:val="00B65DBC"/>
    <w:rsid w:val="00B70753"/>
    <w:rsid w:val="00B70889"/>
    <w:rsid w:val="00B71809"/>
    <w:rsid w:val="00B74F87"/>
    <w:rsid w:val="00B74F92"/>
    <w:rsid w:val="00B80C69"/>
    <w:rsid w:val="00B81250"/>
    <w:rsid w:val="00B815AC"/>
    <w:rsid w:val="00B8341B"/>
    <w:rsid w:val="00B83B95"/>
    <w:rsid w:val="00B85DF7"/>
    <w:rsid w:val="00B86039"/>
    <w:rsid w:val="00B86540"/>
    <w:rsid w:val="00B9067B"/>
    <w:rsid w:val="00B90EED"/>
    <w:rsid w:val="00B925E1"/>
    <w:rsid w:val="00B93E27"/>
    <w:rsid w:val="00B948CB"/>
    <w:rsid w:val="00B94DAC"/>
    <w:rsid w:val="00BA0F8E"/>
    <w:rsid w:val="00BA237A"/>
    <w:rsid w:val="00BA2ABD"/>
    <w:rsid w:val="00BA2C88"/>
    <w:rsid w:val="00BA30BB"/>
    <w:rsid w:val="00BA3CFD"/>
    <w:rsid w:val="00BA3F2C"/>
    <w:rsid w:val="00BA4975"/>
    <w:rsid w:val="00BA6D77"/>
    <w:rsid w:val="00BA7D1A"/>
    <w:rsid w:val="00BB2E94"/>
    <w:rsid w:val="00BB3489"/>
    <w:rsid w:val="00BB3D14"/>
    <w:rsid w:val="00BB4A32"/>
    <w:rsid w:val="00BB7687"/>
    <w:rsid w:val="00BC1609"/>
    <w:rsid w:val="00BD37A1"/>
    <w:rsid w:val="00BD424E"/>
    <w:rsid w:val="00BD4B21"/>
    <w:rsid w:val="00BD4C48"/>
    <w:rsid w:val="00BD4ECD"/>
    <w:rsid w:val="00BD60A6"/>
    <w:rsid w:val="00BD6263"/>
    <w:rsid w:val="00BD628D"/>
    <w:rsid w:val="00BE463E"/>
    <w:rsid w:val="00BE4FED"/>
    <w:rsid w:val="00BE5AD1"/>
    <w:rsid w:val="00BF07A6"/>
    <w:rsid w:val="00BF1B47"/>
    <w:rsid w:val="00BF33D8"/>
    <w:rsid w:val="00BF5039"/>
    <w:rsid w:val="00BF5FEC"/>
    <w:rsid w:val="00BF66F7"/>
    <w:rsid w:val="00BF67C6"/>
    <w:rsid w:val="00BF6935"/>
    <w:rsid w:val="00BF6F81"/>
    <w:rsid w:val="00BF7CB9"/>
    <w:rsid w:val="00C02481"/>
    <w:rsid w:val="00C024D4"/>
    <w:rsid w:val="00C039CE"/>
    <w:rsid w:val="00C047BD"/>
    <w:rsid w:val="00C0607C"/>
    <w:rsid w:val="00C06F03"/>
    <w:rsid w:val="00C07C89"/>
    <w:rsid w:val="00C1076D"/>
    <w:rsid w:val="00C13B4B"/>
    <w:rsid w:val="00C14CC7"/>
    <w:rsid w:val="00C14DBD"/>
    <w:rsid w:val="00C14FFD"/>
    <w:rsid w:val="00C1504C"/>
    <w:rsid w:val="00C1556C"/>
    <w:rsid w:val="00C157BB"/>
    <w:rsid w:val="00C15CFA"/>
    <w:rsid w:val="00C215DD"/>
    <w:rsid w:val="00C22404"/>
    <w:rsid w:val="00C23255"/>
    <w:rsid w:val="00C240F1"/>
    <w:rsid w:val="00C24C90"/>
    <w:rsid w:val="00C256EF"/>
    <w:rsid w:val="00C267C2"/>
    <w:rsid w:val="00C2750D"/>
    <w:rsid w:val="00C27655"/>
    <w:rsid w:val="00C3054F"/>
    <w:rsid w:val="00C34A31"/>
    <w:rsid w:val="00C34F08"/>
    <w:rsid w:val="00C36ADD"/>
    <w:rsid w:val="00C401B0"/>
    <w:rsid w:val="00C40463"/>
    <w:rsid w:val="00C408F6"/>
    <w:rsid w:val="00C40BE6"/>
    <w:rsid w:val="00C43BCF"/>
    <w:rsid w:val="00C43FDA"/>
    <w:rsid w:val="00C44F4D"/>
    <w:rsid w:val="00C46AE8"/>
    <w:rsid w:val="00C5273F"/>
    <w:rsid w:val="00C53097"/>
    <w:rsid w:val="00C547B9"/>
    <w:rsid w:val="00C54F1B"/>
    <w:rsid w:val="00C57443"/>
    <w:rsid w:val="00C604A6"/>
    <w:rsid w:val="00C611BE"/>
    <w:rsid w:val="00C63A8F"/>
    <w:rsid w:val="00C6440C"/>
    <w:rsid w:val="00C65D55"/>
    <w:rsid w:val="00C65E31"/>
    <w:rsid w:val="00C70897"/>
    <w:rsid w:val="00C75C9B"/>
    <w:rsid w:val="00C7679C"/>
    <w:rsid w:val="00C771AD"/>
    <w:rsid w:val="00C7746D"/>
    <w:rsid w:val="00C84A67"/>
    <w:rsid w:val="00C85A77"/>
    <w:rsid w:val="00C90704"/>
    <w:rsid w:val="00C910D3"/>
    <w:rsid w:val="00C91913"/>
    <w:rsid w:val="00C91C36"/>
    <w:rsid w:val="00C9461A"/>
    <w:rsid w:val="00C94E70"/>
    <w:rsid w:val="00C9665F"/>
    <w:rsid w:val="00C96739"/>
    <w:rsid w:val="00C96E5A"/>
    <w:rsid w:val="00CA239E"/>
    <w:rsid w:val="00CA25A0"/>
    <w:rsid w:val="00CA2A15"/>
    <w:rsid w:val="00CA544E"/>
    <w:rsid w:val="00CA62A7"/>
    <w:rsid w:val="00CA68BF"/>
    <w:rsid w:val="00CA79D7"/>
    <w:rsid w:val="00CA7D81"/>
    <w:rsid w:val="00CB138D"/>
    <w:rsid w:val="00CB1EFB"/>
    <w:rsid w:val="00CB3C9E"/>
    <w:rsid w:val="00CB4C91"/>
    <w:rsid w:val="00CB5907"/>
    <w:rsid w:val="00CB5D9B"/>
    <w:rsid w:val="00CB5E8D"/>
    <w:rsid w:val="00CB6359"/>
    <w:rsid w:val="00CB74C0"/>
    <w:rsid w:val="00CB782E"/>
    <w:rsid w:val="00CB7CFD"/>
    <w:rsid w:val="00CC0D55"/>
    <w:rsid w:val="00CC512A"/>
    <w:rsid w:val="00CC58A7"/>
    <w:rsid w:val="00CC5A8C"/>
    <w:rsid w:val="00CC628A"/>
    <w:rsid w:val="00CC6977"/>
    <w:rsid w:val="00CC69CF"/>
    <w:rsid w:val="00CD0006"/>
    <w:rsid w:val="00CD061E"/>
    <w:rsid w:val="00CD1816"/>
    <w:rsid w:val="00CD24DF"/>
    <w:rsid w:val="00CD27F0"/>
    <w:rsid w:val="00CD34C0"/>
    <w:rsid w:val="00CD429D"/>
    <w:rsid w:val="00CD4766"/>
    <w:rsid w:val="00CD557C"/>
    <w:rsid w:val="00CD57C7"/>
    <w:rsid w:val="00CD5A43"/>
    <w:rsid w:val="00CD63B4"/>
    <w:rsid w:val="00CD67A7"/>
    <w:rsid w:val="00CE00BC"/>
    <w:rsid w:val="00CE0918"/>
    <w:rsid w:val="00CE09AB"/>
    <w:rsid w:val="00CE0E49"/>
    <w:rsid w:val="00CE238A"/>
    <w:rsid w:val="00CE3096"/>
    <w:rsid w:val="00CE31A7"/>
    <w:rsid w:val="00CE3F0E"/>
    <w:rsid w:val="00CE4A3C"/>
    <w:rsid w:val="00CE4EA2"/>
    <w:rsid w:val="00CE5D9F"/>
    <w:rsid w:val="00CE5FBD"/>
    <w:rsid w:val="00CE6F08"/>
    <w:rsid w:val="00CE79D4"/>
    <w:rsid w:val="00CE7C2F"/>
    <w:rsid w:val="00CF0203"/>
    <w:rsid w:val="00CF0555"/>
    <w:rsid w:val="00CF0C8E"/>
    <w:rsid w:val="00CF256D"/>
    <w:rsid w:val="00CF719F"/>
    <w:rsid w:val="00CF7528"/>
    <w:rsid w:val="00D01F13"/>
    <w:rsid w:val="00D02A04"/>
    <w:rsid w:val="00D03C04"/>
    <w:rsid w:val="00D044AE"/>
    <w:rsid w:val="00D04C96"/>
    <w:rsid w:val="00D05221"/>
    <w:rsid w:val="00D07352"/>
    <w:rsid w:val="00D10DB4"/>
    <w:rsid w:val="00D11A27"/>
    <w:rsid w:val="00D1277C"/>
    <w:rsid w:val="00D14C16"/>
    <w:rsid w:val="00D15B62"/>
    <w:rsid w:val="00D164B3"/>
    <w:rsid w:val="00D1742F"/>
    <w:rsid w:val="00D17F40"/>
    <w:rsid w:val="00D2123E"/>
    <w:rsid w:val="00D222F9"/>
    <w:rsid w:val="00D22AE9"/>
    <w:rsid w:val="00D22F51"/>
    <w:rsid w:val="00D24E06"/>
    <w:rsid w:val="00D24F08"/>
    <w:rsid w:val="00D251C9"/>
    <w:rsid w:val="00D2646B"/>
    <w:rsid w:val="00D26D3B"/>
    <w:rsid w:val="00D3040E"/>
    <w:rsid w:val="00D30DA0"/>
    <w:rsid w:val="00D3311B"/>
    <w:rsid w:val="00D3379C"/>
    <w:rsid w:val="00D354DC"/>
    <w:rsid w:val="00D35C1A"/>
    <w:rsid w:val="00D36D47"/>
    <w:rsid w:val="00D3729D"/>
    <w:rsid w:val="00D37E4E"/>
    <w:rsid w:val="00D438BD"/>
    <w:rsid w:val="00D43F38"/>
    <w:rsid w:val="00D44428"/>
    <w:rsid w:val="00D44965"/>
    <w:rsid w:val="00D44AAF"/>
    <w:rsid w:val="00D44F20"/>
    <w:rsid w:val="00D466BD"/>
    <w:rsid w:val="00D469AA"/>
    <w:rsid w:val="00D478B6"/>
    <w:rsid w:val="00D478B9"/>
    <w:rsid w:val="00D47BE9"/>
    <w:rsid w:val="00D5075D"/>
    <w:rsid w:val="00D5163B"/>
    <w:rsid w:val="00D51AF6"/>
    <w:rsid w:val="00D5270A"/>
    <w:rsid w:val="00D54DCE"/>
    <w:rsid w:val="00D55AFD"/>
    <w:rsid w:val="00D56938"/>
    <w:rsid w:val="00D56F39"/>
    <w:rsid w:val="00D60C93"/>
    <w:rsid w:val="00D635C1"/>
    <w:rsid w:val="00D66898"/>
    <w:rsid w:val="00D711F6"/>
    <w:rsid w:val="00D7389D"/>
    <w:rsid w:val="00D74B41"/>
    <w:rsid w:val="00D8047A"/>
    <w:rsid w:val="00D8350C"/>
    <w:rsid w:val="00D83FA2"/>
    <w:rsid w:val="00D862AC"/>
    <w:rsid w:val="00D86FC3"/>
    <w:rsid w:val="00D8756C"/>
    <w:rsid w:val="00D87B20"/>
    <w:rsid w:val="00D95347"/>
    <w:rsid w:val="00DA2589"/>
    <w:rsid w:val="00DA2DAF"/>
    <w:rsid w:val="00DA4B11"/>
    <w:rsid w:val="00DA60FA"/>
    <w:rsid w:val="00DA654B"/>
    <w:rsid w:val="00DB059C"/>
    <w:rsid w:val="00DB0F7D"/>
    <w:rsid w:val="00DB11A0"/>
    <w:rsid w:val="00DB2613"/>
    <w:rsid w:val="00DB42A5"/>
    <w:rsid w:val="00DB53F2"/>
    <w:rsid w:val="00DB6FE2"/>
    <w:rsid w:val="00DB7026"/>
    <w:rsid w:val="00DC097F"/>
    <w:rsid w:val="00DC4ADF"/>
    <w:rsid w:val="00DC62BC"/>
    <w:rsid w:val="00DD217F"/>
    <w:rsid w:val="00DD2DB2"/>
    <w:rsid w:val="00DD49BF"/>
    <w:rsid w:val="00DD62F8"/>
    <w:rsid w:val="00DE01B9"/>
    <w:rsid w:val="00DE17ED"/>
    <w:rsid w:val="00DE5270"/>
    <w:rsid w:val="00DF13B0"/>
    <w:rsid w:val="00DF2855"/>
    <w:rsid w:val="00DF29F0"/>
    <w:rsid w:val="00DF3315"/>
    <w:rsid w:val="00DF352B"/>
    <w:rsid w:val="00DF3F09"/>
    <w:rsid w:val="00DF53FE"/>
    <w:rsid w:val="00DF688C"/>
    <w:rsid w:val="00DF6CE8"/>
    <w:rsid w:val="00DF76E0"/>
    <w:rsid w:val="00E03469"/>
    <w:rsid w:val="00E04119"/>
    <w:rsid w:val="00E0424F"/>
    <w:rsid w:val="00E04EEB"/>
    <w:rsid w:val="00E05576"/>
    <w:rsid w:val="00E1188E"/>
    <w:rsid w:val="00E11F43"/>
    <w:rsid w:val="00E12B48"/>
    <w:rsid w:val="00E12F39"/>
    <w:rsid w:val="00E13341"/>
    <w:rsid w:val="00E150F8"/>
    <w:rsid w:val="00E15E31"/>
    <w:rsid w:val="00E203AD"/>
    <w:rsid w:val="00E20ADD"/>
    <w:rsid w:val="00E21128"/>
    <w:rsid w:val="00E22C5E"/>
    <w:rsid w:val="00E23768"/>
    <w:rsid w:val="00E269B5"/>
    <w:rsid w:val="00E26C87"/>
    <w:rsid w:val="00E3058C"/>
    <w:rsid w:val="00E30A08"/>
    <w:rsid w:val="00E318BB"/>
    <w:rsid w:val="00E3292C"/>
    <w:rsid w:val="00E329B7"/>
    <w:rsid w:val="00E36732"/>
    <w:rsid w:val="00E36FB7"/>
    <w:rsid w:val="00E40077"/>
    <w:rsid w:val="00E4254A"/>
    <w:rsid w:val="00E42DAE"/>
    <w:rsid w:val="00E45508"/>
    <w:rsid w:val="00E5000B"/>
    <w:rsid w:val="00E51A35"/>
    <w:rsid w:val="00E51FB4"/>
    <w:rsid w:val="00E52AC3"/>
    <w:rsid w:val="00E5419A"/>
    <w:rsid w:val="00E5421F"/>
    <w:rsid w:val="00E55218"/>
    <w:rsid w:val="00E5727E"/>
    <w:rsid w:val="00E603DE"/>
    <w:rsid w:val="00E60A08"/>
    <w:rsid w:val="00E60DFC"/>
    <w:rsid w:val="00E63721"/>
    <w:rsid w:val="00E63934"/>
    <w:rsid w:val="00E639DF"/>
    <w:rsid w:val="00E649CA"/>
    <w:rsid w:val="00E67E1B"/>
    <w:rsid w:val="00E70A33"/>
    <w:rsid w:val="00E70C6F"/>
    <w:rsid w:val="00E73C71"/>
    <w:rsid w:val="00E744BE"/>
    <w:rsid w:val="00E744EC"/>
    <w:rsid w:val="00E8021B"/>
    <w:rsid w:val="00E8030A"/>
    <w:rsid w:val="00E81C4A"/>
    <w:rsid w:val="00E81D1D"/>
    <w:rsid w:val="00E82293"/>
    <w:rsid w:val="00E822EA"/>
    <w:rsid w:val="00E829C1"/>
    <w:rsid w:val="00E83180"/>
    <w:rsid w:val="00E84451"/>
    <w:rsid w:val="00E844D6"/>
    <w:rsid w:val="00E844DC"/>
    <w:rsid w:val="00E849FF"/>
    <w:rsid w:val="00E856DB"/>
    <w:rsid w:val="00E9169C"/>
    <w:rsid w:val="00E92259"/>
    <w:rsid w:val="00E925D4"/>
    <w:rsid w:val="00E949AE"/>
    <w:rsid w:val="00E94C29"/>
    <w:rsid w:val="00E94DCA"/>
    <w:rsid w:val="00E9595C"/>
    <w:rsid w:val="00E9596E"/>
    <w:rsid w:val="00E97B61"/>
    <w:rsid w:val="00EA19A1"/>
    <w:rsid w:val="00EA1B6A"/>
    <w:rsid w:val="00EA4698"/>
    <w:rsid w:val="00EA4D28"/>
    <w:rsid w:val="00EA72A8"/>
    <w:rsid w:val="00EB0552"/>
    <w:rsid w:val="00EB067F"/>
    <w:rsid w:val="00EB06AE"/>
    <w:rsid w:val="00EB1459"/>
    <w:rsid w:val="00EB2FDF"/>
    <w:rsid w:val="00EB3CF5"/>
    <w:rsid w:val="00EB4C06"/>
    <w:rsid w:val="00EB4E22"/>
    <w:rsid w:val="00EB53CD"/>
    <w:rsid w:val="00EB5442"/>
    <w:rsid w:val="00EB635A"/>
    <w:rsid w:val="00EB6DCB"/>
    <w:rsid w:val="00EC0044"/>
    <w:rsid w:val="00EC3168"/>
    <w:rsid w:val="00EC361D"/>
    <w:rsid w:val="00EC3A02"/>
    <w:rsid w:val="00EC6A34"/>
    <w:rsid w:val="00ED037D"/>
    <w:rsid w:val="00ED1761"/>
    <w:rsid w:val="00ED1F26"/>
    <w:rsid w:val="00ED25EE"/>
    <w:rsid w:val="00ED2C59"/>
    <w:rsid w:val="00ED2F9B"/>
    <w:rsid w:val="00ED5777"/>
    <w:rsid w:val="00ED6CC3"/>
    <w:rsid w:val="00ED7CB8"/>
    <w:rsid w:val="00EE2265"/>
    <w:rsid w:val="00EE2ADD"/>
    <w:rsid w:val="00EE6CCD"/>
    <w:rsid w:val="00EF0711"/>
    <w:rsid w:val="00EF0F68"/>
    <w:rsid w:val="00EF1721"/>
    <w:rsid w:val="00EF2434"/>
    <w:rsid w:val="00EF63FF"/>
    <w:rsid w:val="00F00F96"/>
    <w:rsid w:val="00F02655"/>
    <w:rsid w:val="00F0417A"/>
    <w:rsid w:val="00F04E11"/>
    <w:rsid w:val="00F06AA0"/>
    <w:rsid w:val="00F10219"/>
    <w:rsid w:val="00F10A12"/>
    <w:rsid w:val="00F14052"/>
    <w:rsid w:val="00F14FF4"/>
    <w:rsid w:val="00F15356"/>
    <w:rsid w:val="00F1535F"/>
    <w:rsid w:val="00F1550D"/>
    <w:rsid w:val="00F15F87"/>
    <w:rsid w:val="00F164F6"/>
    <w:rsid w:val="00F16EB8"/>
    <w:rsid w:val="00F1781C"/>
    <w:rsid w:val="00F203B2"/>
    <w:rsid w:val="00F20683"/>
    <w:rsid w:val="00F23B44"/>
    <w:rsid w:val="00F2486C"/>
    <w:rsid w:val="00F25289"/>
    <w:rsid w:val="00F25E21"/>
    <w:rsid w:val="00F2613F"/>
    <w:rsid w:val="00F262D1"/>
    <w:rsid w:val="00F26D7B"/>
    <w:rsid w:val="00F30848"/>
    <w:rsid w:val="00F30C5B"/>
    <w:rsid w:val="00F31637"/>
    <w:rsid w:val="00F336F9"/>
    <w:rsid w:val="00F3402E"/>
    <w:rsid w:val="00F3422E"/>
    <w:rsid w:val="00F3453B"/>
    <w:rsid w:val="00F34B1A"/>
    <w:rsid w:val="00F379CE"/>
    <w:rsid w:val="00F37EC5"/>
    <w:rsid w:val="00F37FA2"/>
    <w:rsid w:val="00F40F40"/>
    <w:rsid w:val="00F411D1"/>
    <w:rsid w:val="00F41C58"/>
    <w:rsid w:val="00F4271B"/>
    <w:rsid w:val="00F501A8"/>
    <w:rsid w:val="00F509DA"/>
    <w:rsid w:val="00F51037"/>
    <w:rsid w:val="00F528B1"/>
    <w:rsid w:val="00F53F55"/>
    <w:rsid w:val="00F543FF"/>
    <w:rsid w:val="00F5594C"/>
    <w:rsid w:val="00F55D84"/>
    <w:rsid w:val="00F55FAE"/>
    <w:rsid w:val="00F601B8"/>
    <w:rsid w:val="00F62A3B"/>
    <w:rsid w:val="00F64BD6"/>
    <w:rsid w:val="00F6705E"/>
    <w:rsid w:val="00F6789E"/>
    <w:rsid w:val="00F71220"/>
    <w:rsid w:val="00F75CC8"/>
    <w:rsid w:val="00F76877"/>
    <w:rsid w:val="00F77B83"/>
    <w:rsid w:val="00F809A8"/>
    <w:rsid w:val="00F82A45"/>
    <w:rsid w:val="00F82E60"/>
    <w:rsid w:val="00F84E28"/>
    <w:rsid w:val="00F854E9"/>
    <w:rsid w:val="00F85656"/>
    <w:rsid w:val="00F87B61"/>
    <w:rsid w:val="00F90F72"/>
    <w:rsid w:val="00F920A1"/>
    <w:rsid w:val="00F93523"/>
    <w:rsid w:val="00F93B07"/>
    <w:rsid w:val="00F941CC"/>
    <w:rsid w:val="00F94C67"/>
    <w:rsid w:val="00F94DFA"/>
    <w:rsid w:val="00F950E8"/>
    <w:rsid w:val="00F96715"/>
    <w:rsid w:val="00F9695A"/>
    <w:rsid w:val="00F96BF1"/>
    <w:rsid w:val="00F97473"/>
    <w:rsid w:val="00FA090F"/>
    <w:rsid w:val="00FA308E"/>
    <w:rsid w:val="00FA33FB"/>
    <w:rsid w:val="00FA3F41"/>
    <w:rsid w:val="00FA5AFC"/>
    <w:rsid w:val="00FA6A0F"/>
    <w:rsid w:val="00FA6EF6"/>
    <w:rsid w:val="00FA7398"/>
    <w:rsid w:val="00FB0BBF"/>
    <w:rsid w:val="00FB1A17"/>
    <w:rsid w:val="00FB350C"/>
    <w:rsid w:val="00FB3E59"/>
    <w:rsid w:val="00FB4EA7"/>
    <w:rsid w:val="00FB63FD"/>
    <w:rsid w:val="00FB6BD3"/>
    <w:rsid w:val="00FC281F"/>
    <w:rsid w:val="00FC2B46"/>
    <w:rsid w:val="00FC2BA8"/>
    <w:rsid w:val="00FC549D"/>
    <w:rsid w:val="00FC5D33"/>
    <w:rsid w:val="00FC6DFA"/>
    <w:rsid w:val="00FC7DC7"/>
    <w:rsid w:val="00FD1130"/>
    <w:rsid w:val="00FD1440"/>
    <w:rsid w:val="00FD2957"/>
    <w:rsid w:val="00FD3D40"/>
    <w:rsid w:val="00FE04D6"/>
    <w:rsid w:val="00FE06CF"/>
    <w:rsid w:val="00FE1975"/>
    <w:rsid w:val="00FE2821"/>
    <w:rsid w:val="00FE295C"/>
    <w:rsid w:val="00FE2B4A"/>
    <w:rsid w:val="00FE4331"/>
    <w:rsid w:val="00FE579E"/>
    <w:rsid w:val="00FE65D9"/>
    <w:rsid w:val="00FE6B0F"/>
    <w:rsid w:val="00FF2D6D"/>
    <w:rsid w:val="00FF3F39"/>
    <w:rsid w:val="00FF5F81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,"/>
  <w:listSeparator w:val=";"/>
  <w14:docId w14:val="0CA5B44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51C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before="120" w:after="60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120" w:after="60"/>
      <w:jc w:val="both"/>
      <w:outlineLvl w:val="2"/>
    </w:pPr>
    <w:rPr>
      <w:b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spacing w:before="120" w:after="60"/>
      <w:outlineLvl w:val="3"/>
    </w:pPr>
    <w:rPr>
      <w:b/>
      <w:bCs/>
      <w:sz w:val="16"/>
      <w:szCs w:val="16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spacing w:before="120" w:after="60"/>
      <w:jc w:val="center"/>
      <w:outlineLvl w:val="4"/>
    </w:pPr>
    <w:rPr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KopfzeileZchn">
    <w:name w:val="Kopfzeile Zchn"/>
    <w:link w:val="Kopfzeile"/>
    <w:uiPriority w:val="99"/>
    <w:semiHidden/>
    <w:locked/>
    <w:rPr>
      <w:rFonts w:ascii="Arial" w:hAnsi="Arial" w:cs="Arial"/>
      <w:sz w:val="24"/>
      <w:szCs w:val="24"/>
    </w:rPr>
  </w:style>
  <w:style w:type="character" w:styleId="Kommentarzeichen">
    <w:name w:val="annotation reference"/>
    <w:uiPriority w:val="9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Arial" w:hAnsi="Arial" w:cs="Arial"/>
      <w:sz w:val="20"/>
      <w:szCs w:val="20"/>
    </w:rPr>
  </w:style>
  <w:style w:type="paragraph" w:styleId="Titel">
    <w:name w:val="Title"/>
    <w:basedOn w:val="Standard"/>
    <w:link w:val="TitelZchn"/>
    <w:uiPriority w:val="99"/>
    <w:qFormat/>
    <w:pPr>
      <w:jc w:val="center"/>
    </w:pPr>
    <w:rPr>
      <w:b/>
      <w:bCs/>
    </w:rPr>
  </w:style>
  <w:style w:type="character" w:customStyle="1" w:styleId="TitelZchn">
    <w:name w:val="Titel Zchn"/>
    <w:link w:val="Titel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berschriftGliederung1">
    <w:name w:val="Überschrift Gliederung 1"/>
    <w:basedOn w:val="Standard"/>
    <w:uiPriority w:val="99"/>
    <w:pPr>
      <w:numPr>
        <w:numId w:val="5"/>
      </w:numPr>
      <w:spacing w:line="360" w:lineRule="auto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Arial" w:hAnsi="Arial" w:cs="Arial"/>
      <w:sz w:val="24"/>
      <w:szCs w:val="24"/>
    </w:rPr>
  </w:style>
  <w:style w:type="character" w:styleId="Seitenzahl">
    <w:name w:val="page number"/>
    <w:uiPriority w:val="99"/>
    <w:rPr>
      <w:rFonts w:cs="Times New Roman"/>
    </w:rPr>
  </w:style>
  <w:style w:type="character" w:styleId="BesuchterLink">
    <w:name w:val="FollowedHyperlink"/>
    <w:uiPriority w:val="99"/>
    <w:rPr>
      <w:rFonts w:cs="Times New Roman"/>
      <w:color w:val="800080"/>
      <w:u w:val="single"/>
    </w:rPr>
  </w:style>
  <w:style w:type="paragraph" w:styleId="Textkrper">
    <w:name w:val="Body Text"/>
    <w:basedOn w:val="Standard"/>
    <w:link w:val="TextkrperZchn"/>
    <w:uiPriority w:val="99"/>
    <w:pPr>
      <w:spacing w:before="120"/>
    </w:pPr>
    <w:rPr>
      <w:color w:val="0000FF"/>
      <w:sz w:val="16"/>
      <w:szCs w:val="16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 w:cs="Arial"/>
      <w:sz w:val="20"/>
      <w:szCs w:val="20"/>
    </w:rPr>
  </w:style>
  <w:style w:type="character" w:styleId="Funotenzeichen">
    <w:name w:val="footnote reference"/>
    <w:uiPriority w:val="99"/>
    <w:rPr>
      <w:rFonts w:cs="Times New Roman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3A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C3A9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F2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053B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A3ECA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7B9B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46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46AF"/>
    <w:rPr>
      <w:rFonts w:ascii="Arial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B46A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eamwork.freiburg.intern/x/f5j9FQ" TargetMode="External"/><Relationship Id="rId18" Type="http://schemas.openxmlformats.org/officeDocument/2006/relationships/hyperlink" Target="https://ted.europa.eu/de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teamwork.freiburg.intern/spaces/VERGABE/pages/368941608/Vorschriften?preview=/368941608/368941943/LKreiWiG_BW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iburg.de/pb/227204.html" TargetMode="External"/><Relationship Id="rId17" Type="http://schemas.openxmlformats.org/officeDocument/2006/relationships/hyperlink" Target="https://regionfreiburg.deutsche-evergabe.de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pvcode.de/" TargetMode="External"/><Relationship Id="rId20" Type="http://schemas.openxmlformats.org/officeDocument/2006/relationships/hyperlink" Target="https://teamwork.freiburg.intern/spaces/VERGABE/pages/368941183/Leitf%C3%A4den+Hilfen?preview=/368941183/368941219/GPA_Produktneutrale_Ausschreibung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work.freiburg.intern/spaces/VERGABE/pages/364385007/Formulare?preview=/364385007/452201594/UVgO-VgV_Vertragsbedingungen_2026-07.pdf" TargetMode="External"/><Relationship Id="rId24" Type="http://schemas.openxmlformats.org/officeDocument/2006/relationships/hyperlink" Target="mailto:vergabemanagement@freiburg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amwork.freiburg.intern/spaces/VERGABE/pages/368941183/Leitf%C3%A4den+Hilfen?preview=/368941183/368941241/Leitfaden%20Rahmenvertrag.pdf" TargetMode="External"/><Relationship Id="rId23" Type="http://schemas.openxmlformats.org/officeDocument/2006/relationships/hyperlink" Target="https://teamwork.freiburg.intern/spaces/VERGABE/pages/368941608/Vorschriften?preview=/368941608/368941943/LKreiWiG_BW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eamwork.freiburg.intern/spaces/VERGABE/pages/368941608/Vorschriften?preview=/368941608/368941976/HbdV_4-01_Vergabeordnung_2025-08-01_.pdf" TargetMode="External"/><Relationship Id="rId19" Type="http://schemas.openxmlformats.org/officeDocument/2006/relationships/hyperlink" Target="https://www.gesetze-im-internet.de/saubfahrzeugbeschg/SaubFahrzeugBesch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work.freiburg.intern/spaces/VERGABE/pages/368941183/Leitf%C3%A4den+Hilfen?preview=/368941183/444406655/Auftragswert_EU-Schwellenwerte_07-2026.pdf" TargetMode="External"/><Relationship Id="rId14" Type="http://schemas.openxmlformats.org/officeDocument/2006/relationships/hyperlink" Target="https://teamwork.freiburg.intern/spaces/VERGABE/pages/368941608/Vorschriften?preview=/368941608/368941940/Soz-und_andere_DL_CPV.pdf" TargetMode="External"/><Relationship Id="rId22" Type="http://schemas.openxmlformats.org/officeDocument/2006/relationships/hyperlink" Target="https://www.gesetze-im-internet.de/vergstatvo/anlage_9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D8E1-5C35-41FB-9029-A5608697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2936</Words>
  <Characters>18499</Characters>
  <Application>Microsoft Office Word</Application>
  <DocSecurity>0</DocSecurity>
  <Lines>154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2026-02-26T14:56:00Z</dcterms:created>
  <dcterms:modified xsi:type="dcterms:W3CDTF">2026-07-14T07:59:00Z</dcterms:modified>
</cp:coreProperties>
</file>